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587" w:rsidRPr="007C2DE2" w:rsidRDefault="00E03587" w:rsidP="00E03587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C2DE2">
        <w:rPr>
          <w:rFonts w:ascii="Times New Roman" w:hAnsi="Times New Roman" w:cs="Times New Roman"/>
          <w:sz w:val="26"/>
          <w:szCs w:val="26"/>
        </w:rPr>
        <w:t>УТВЕРЖДАЮ</w:t>
      </w:r>
    </w:p>
    <w:p w:rsidR="00E03587" w:rsidRPr="007C2DE2" w:rsidRDefault="00E03587" w:rsidP="00E03587">
      <w:pPr>
        <w:overflowPunct w:val="0"/>
        <w:spacing w:after="0" w:line="240" w:lineRule="auto"/>
        <w:ind w:left="6663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2D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 Управления </w:t>
      </w:r>
      <w:r w:rsidRPr="007C2DE2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Федеральной налоговой службы</w:t>
      </w:r>
      <w:r w:rsidRPr="007C2D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Приморскому краю</w:t>
      </w:r>
    </w:p>
    <w:p w:rsidR="00E03587" w:rsidRPr="007C2DE2" w:rsidRDefault="00E03587" w:rsidP="00E03587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</w:p>
    <w:p w:rsidR="00E03587" w:rsidRPr="007C2DE2" w:rsidRDefault="00E03587" w:rsidP="00E03587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_______</w:t>
      </w:r>
      <w:r w:rsidR="003C3FB5" w:rsidRPr="007C2DE2">
        <w:rPr>
          <w:rFonts w:ascii="Times New Roman" w:hAnsi="Times New Roman" w:cs="Times New Roman"/>
          <w:sz w:val="26"/>
          <w:szCs w:val="26"/>
        </w:rPr>
        <w:t>__</w:t>
      </w:r>
      <w:r w:rsidRPr="007C2DE2">
        <w:rPr>
          <w:rFonts w:ascii="Times New Roman" w:hAnsi="Times New Roman" w:cs="Times New Roman"/>
          <w:sz w:val="26"/>
          <w:szCs w:val="26"/>
        </w:rPr>
        <w:t>_____Е.С. Астайкина</w:t>
      </w:r>
    </w:p>
    <w:p w:rsidR="00E03587" w:rsidRPr="007C2DE2" w:rsidRDefault="00E03587" w:rsidP="00E0358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03587" w:rsidRPr="007C2DE2" w:rsidRDefault="00E03587" w:rsidP="003C3FB5">
      <w:pPr>
        <w:pStyle w:val="ConsPlusNonformat"/>
        <w:ind w:left="6663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от «_</w:t>
      </w:r>
      <w:r w:rsidR="003C3FB5" w:rsidRPr="007C2DE2">
        <w:rPr>
          <w:rFonts w:ascii="Times New Roman" w:hAnsi="Times New Roman" w:cs="Times New Roman"/>
          <w:sz w:val="26"/>
          <w:szCs w:val="26"/>
        </w:rPr>
        <w:t>_</w:t>
      </w:r>
      <w:r w:rsidRPr="007C2DE2">
        <w:rPr>
          <w:rFonts w:ascii="Times New Roman" w:hAnsi="Times New Roman" w:cs="Times New Roman"/>
          <w:sz w:val="26"/>
          <w:szCs w:val="26"/>
        </w:rPr>
        <w:t>__» __</w:t>
      </w:r>
      <w:r w:rsidR="003C3FB5" w:rsidRPr="007C2DE2">
        <w:rPr>
          <w:rFonts w:ascii="Times New Roman" w:hAnsi="Times New Roman" w:cs="Times New Roman"/>
          <w:sz w:val="26"/>
          <w:szCs w:val="26"/>
        </w:rPr>
        <w:t>___</w:t>
      </w:r>
      <w:r w:rsidRPr="007C2DE2">
        <w:rPr>
          <w:rFonts w:ascii="Times New Roman" w:hAnsi="Times New Roman" w:cs="Times New Roman"/>
          <w:sz w:val="26"/>
          <w:szCs w:val="26"/>
        </w:rPr>
        <w:t>_______ 20</w:t>
      </w:r>
      <w:r w:rsidR="0010308D" w:rsidRPr="007C2DE2">
        <w:rPr>
          <w:rFonts w:ascii="Times New Roman" w:hAnsi="Times New Roman" w:cs="Times New Roman"/>
          <w:sz w:val="26"/>
          <w:szCs w:val="26"/>
        </w:rPr>
        <w:t>2</w:t>
      </w:r>
      <w:r w:rsidR="003D4881" w:rsidRPr="007C2DE2">
        <w:rPr>
          <w:rFonts w:ascii="Times New Roman" w:hAnsi="Times New Roman" w:cs="Times New Roman"/>
          <w:sz w:val="26"/>
          <w:szCs w:val="26"/>
        </w:rPr>
        <w:t>2</w:t>
      </w:r>
      <w:r w:rsidRPr="007C2DE2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E03587" w:rsidRPr="007C2DE2" w:rsidRDefault="00E03587" w:rsidP="00E03587">
      <w:pPr>
        <w:pStyle w:val="ConsPlusNormal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03587" w:rsidRPr="007C2DE2" w:rsidRDefault="00E03587" w:rsidP="00E03587">
      <w:pPr>
        <w:pStyle w:val="a5"/>
        <w:widowControl w:val="0"/>
        <w:jc w:val="left"/>
        <w:rPr>
          <w:rFonts w:cs="Times New Roman"/>
          <w:sz w:val="26"/>
          <w:szCs w:val="26"/>
        </w:rPr>
      </w:pPr>
    </w:p>
    <w:p w:rsidR="00E03587" w:rsidRPr="007C2DE2" w:rsidRDefault="00E03587" w:rsidP="00E03587">
      <w:pPr>
        <w:pStyle w:val="a5"/>
        <w:widowControl w:val="0"/>
        <w:rPr>
          <w:rFonts w:cs="Times New Roman"/>
          <w:sz w:val="26"/>
          <w:szCs w:val="26"/>
        </w:rPr>
      </w:pPr>
      <w:r w:rsidRPr="007C2DE2">
        <w:rPr>
          <w:rFonts w:cs="Times New Roman"/>
          <w:sz w:val="26"/>
          <w:szCs w:val="26"/>
        </w:rPr>
        <w:t>Должностной регламент</w:t>
      </w:r>
    </w:p>
    <w:p w:rsidR="00E03587" w:rsidRPr="007C2DE2" w:rsidRDefault="00E03587" w:rsidP="00E03587">
      <w:pPr>
        <w:pStyle w:val="a5"/>
        <w:widowControl w:val="0"/>
        <w:rPr>
          <w:rFonts w:cs="Times New Roman"/>
          <w:sz w:val="26"/>
          <w:szCs w:val="26"/>
        </w:rPr>
      </w:pPr>
    </w:p>
    <w:p w:rsidR="00E03587" w:rsidRPr="007C2DE2" w:rsidRDefault="00E03587" w:rsidP="00E0358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10308D" w:rsidRPr="007C2DE2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Pr="007C2DE2">
        <w:rPr>
          <w:rFonts w:ascii="Times New Roman" w:hAnsi="Times New Roman" w:cs="Times New Roman"/>
          <w:color w:val="0000FF"/>
          <w:sz w:val="26"/>
          <w:szCs w:val="26"/>
        </w:rPr>
        <w:br/>
      </w:r>
      <w:r w:rsidRPr="007C2DE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7C2DE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7C2DE2" w:rsidRDefault="003B7A81" w:rsidP="00E0358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E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C2DE2">
        <w:rPr>
          <w:rFonts w:ascii="Times New Roman" w:hAnsi="Times New Roman" w:cs="Times New Roman"/>
          <w:b/>
          <w:sz w:val="26"/>
          <w:szCs w:val="26"/>
        </w:rPr>
        <w:t> </w:t>
      </w:r>
      <w:r w:rsidR="00DC160F" w:rsidRPr="007C2DE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E03587" w:rsidRPr="007C2DE2" w:rsidRDefault="00E03587" w:rsidP="00E0358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C2DE2" w:rsidRDefault="003B7A81" w:rsidP="00E035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1.</w:t>
      </w:r>
      <w:r w:rsidR="00016846" w:rsidRPr="007C2DE2">
        <w:rPr>
          <w:rFonts w:ascii="Times New Roman" w:hAnsi="Times New Roman" w:cs="Times New Roman"/>
          <w:sz w:val="26"/>
          <w:szCs w:val="26"/>
        </w:rPr>
        <w:t> </w:t>
      </w:r>
      <w:r w:rsidRPr="007C2DE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7C2DE2">
        <w:rPr>
          <w:rFonts w:ascii="Times New Roman" w:hAnsi="Times New Roman" w:cs="Times New Roman"/>
          <w:sz w:val="26"/>
          <w:szCs w:val="26"/>
        </w:rPr>
        <w:br/>
      </w:r>
      <w:r w:rsidRPr="007C2DE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7C2DE2">
        <w:rPr>
          <w:rFonts w:ascii="Times New Roman" w:hAnsi="Times New Roman" w:cs="Times New Roman"/>
          <w:sz w:val="26"/>
          <w:szCs w:val="26"/>
        </w:rPr>
        <w:t>–</w:t>
      </w:r>
      <w:r w:rsidRPr="007C2DE2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4332BF" w:rsidRPr="007C2DE2">
        <w:rPr>
          <w:rFonts w:ascii="Times New Roman" w:hAnsi="Times New Roman" w:cs="Times New Roman"/>
          <w:sz w:val="26"/>
          <w:szCs w:val="26"/>
        </w:rPr>
        <w:t>старшего</w:t>
      </w:r>
      <w:r w:rsidR="00362C16" w:rsidRPr="007C2D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547BE7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10308D" w:rsidRPr="007C2DE2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="00362C16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547BE7" w:rsidRPr="007C2DE2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Приморскому краю </w:t>
      </w:r>
      <w:r w:rsidR="000935CC" w:rsidRPr="007C2DE2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4332BF" w:rsidRPr="007C2DE2">
        <w:rPr>
          <w:rFonts w:ascii="Times New Roman" w:hAnsi="Times New Roman" w:cs="Times New Roman"/>
          <w:sz w:val="26"/>
          <w:szCs w:val="26"/>
        </w:rPr>
        <w:t>старший</w:t>
      </w:r>
      <w:r w:rsidR="00362C16" w:rsidRPr="007C2DE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935CC" w:rsidRPr="007C2DE2">
        <w:rPr>
          <w:rFonts w:ascii="Times New Roman" w:hAnsi="Times New Roman" w:cs="Times New Roman"/>
          <w:sz w:val="26"/>
          <w:szCs w:val="26"/>
        </w:rPr>
        <w:t xml:space="preserve">) </w:t>
      </w:r>
      <w:r w:rsidRPr="007C2DE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332BF" w:rsidRPr="007C2DE2">
        <w:rPr>
          <w:rFonts w:ascii="Times New Roman" w:hAnsi="Times New Roman" w:cs="Times New Roman"/>
          <w:sz w:val="26"/>
          <w:szCs w:val="26"/>
        </w:rPr>
        <w:t>старш</w:t>
      </w:r>
      <w:r w:rsidR="00547BE7" w:rsidRPr="007C2DE2">
        <w:rPr>
          <w:rFonts w:ascii="Times New Roman" w:hAnsi="Times New Roman" w:cs="Times New Roman"/>
          <w:sz w:val="26"/>
          <w:szCs w:val="26"/>
        </w:rPr>
        <w:t>ей</w:t>
      </w:r>
      <w:r w:rsidR="00C27B23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Pr="007C2DE2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C52732" w:rsidRPr="007C2DE2">
        <w:rPr>
          <w:rFonts w:ascii="Times New Roman" w:hAnsi="Times New Roman" w:cs="Times New Roman"/>
          <w:sz w:val="26"/>
          <w:szCs w:val="26"/>
        </w:rPr>
        <w:t>«</w:t>
      </w:r>
      <w:r w:rsidR="00983319" w:rsidRPr="007C2DE2">
        <w:rPr>
          <w:rFonts w:ascii="Times New Roman" w:hAnsi="Times New Roman" w:cs="Times New Roman"/>
          <w:sz w:val="26"/>
          <w:szCs w:val="26"/>
        </w:rPr>
        <w:t>специалисты</w:t>
      </w:r>
      <w:r w:rsidR="00C52732" w:rsidRPr="007C2DE2">
        <w:rPr>
          <w:rFonts w:ascii="Times New Roman" w:hAnsi="Times New Roman" w:cs="Times New Roman"/>
          <w:sz w:val="26"/>
          <w:szCs w:val="26"/>
        </w:rPr>
        <w:t>»</w:t>
      </w:r>
      <w:r w:rsidR="009F3087" w:rsidRPr="007C2DE2">
        <w:rPr>
          <w:rFonts w:ascii="Times New Roman" w:hAnsi="Times New Roman" w:cs="Times New Roman"/>
          <w:sz w:val="26"/>
          <w:szCs w:val="26"/>
        </w:rPr>
        <w:t>.</w:t>
      </w:r>
    </w:p>
    <w:p w:rsidR="00D6462A" w:rsidRPr="007C2DE2" w:rsidRDefault="00D6462A" w:rsidP="00E035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963A2" w:rsidRPr="007C2DE2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</w:t>
      </w:r>
      <w:r w:rsidR="000110B4" w:rsidRPr="007C2DE2">
        <w:rPr>
          <w:rFonts w:ascii="Times New Roman" w:hAnsi="Times New Roman" w:cs="Times New Roman"/>
          <w:sz w:val="26"/>
          <w:szCs w:val="26"/>
        </w:rPr>
        <w:t>лу</w:t>
      </w:r>
      <w:r w:rsidR="002963A2" w:rsidRPr="007C2DE2">
        <w:rPr>
          <w:rFonts w:ascii="Times New Roman" w:hAnsi="Times New Roman" w:cs="Times New Roman"/>
          <w:sz w:val="26"/>
          <w:szCs w:val="26"/>
        </w:rPr>
        <w:t xml:space="preserve">жбы, утвержденным Указом Президента Российской Федерации от 31.12.2005 № 1574 «О Реестре должностей федеральной гражданской службы» </w:t>
      </w:r>
      <w:r w:rsidR="00F25D3D" w:rsidRPr="007C2DE2">
        <w:rPr>
          <w:rFonts w:ascii="Times New Roman" w:hAnsi="Times New Roman" w:cs="Times New Roman"/>
          <w:sz w:val="26"/>
          <w:szCs w:val="26"/>
        </w:rPr>
        <w:t>–</w:t>
      </w:r>
      <w:r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C27B23" w:rsidRPr="007C2DE2">
        <w:rPr>
          <w:rFonts w:ascii="Times New Roman" w:hAnsi="Times New Roman" w:cs="Times New Roman"/>
          <w:sz w:val="26"/>
          <w:szCs w:val="26"/>
        </w:rPr>
        <w:t>11-</w:t>
      </w:r>
      <w:r w:rsidR="00983319" w:rsidRPr="007C2DE2">
        <w:rPr>
          <w:rFonts w:ascii="Times New Roman" w:hAnsi="Times New Roman" w:cs="Times New Roman"/>
          <w:sz w:val="26"/>
          <w:szCs w:val="26"/>
        </w:rPr>
        <w:t>3</w:t>
      </w:r>
      <w:r w:rsidR="00C27B23" w:rsidRPr="007C2DE2">
        <w:rPr>
          <w:rFonts w:ascii="Times New Roman" w:hAnsi="Times New Roman" w:cs="Times New Roman"/>
          <w:sz w:val="26"/>
          <w:szCs w:val="26"/>
        </w:rPr>
        <w:t>-</w:t>
      </w:r>
      <w:r w:rsidR="00B519F9" w:rsidRPr="007C2DE2">
        <w:rPr>
          <w:rFonts w:ascii="Times New Roman" w:hAnsi="Times New Roman" w:cs="Times New Roman"/>
          <w:sz w:val="26"/>
          <w:szCs w:val="26"/>
        </w:rPr>
        <w:t>4</w:t>
      </w:r>
      <w:r w:rsidR="00C27B23" w:rsidRPr="007C2DE2">
        <w:rPr>
          <w:rFonts w:ascii="Times New Roman" w:hAnsi="Times New Roman" w:cs="Times New Roman"/>
          <w:sz w:val="26"/>
          <w:szCs w:val="26"/>
        </w:rPr>
        <w:t>-0</w:t>
      </w:r>
      <w:r w:rsidR="004332BF" w:rsidRPr="007C2DE2">
        <w:rPr>
          <w:rFonts w:ascii="Times New Roman" w:hAnsi="Times New Roman" w:cs="Times New Roman"/>
          <w:sz w:val="26"/>
          <w:szCs w:val="26"/>
        </w:rPr>
        <w:t>70</w:t>
      </w:r>
      <w:r w:rsidR="00C27B23" w:rsidRPr="007C2DE2">
        <w:rPr>
          <w:rFonts w:ascii="Times New Roman" w:hAnsi="Times New Roman" w:cs="Times New Roman"/>
          <w:sz w:val="26"/>
          <w:szCs w:val="26"/>
        </w:rPr>
        <w:t>.</w:t>
      </w:r>
    </w:p>
    <w:p w:rsidR="007C1536" w:rsidRPr="007C2DE2" w:rsidRDefault="00E5383C" w:rsidP="00E03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2.</w:t>
      </w:r>
      <w:r w:rsidR="00016846" w:rsidRPr="007C2DE2">
        <w:rPr>
          <w:rFonts w:ascii="Times New Roman" w:hAnsi="Times New Roman" w:cs="Times New Roman"/>
          <w:sz w:val="26"/>
          <w:szCs w:val="26"/>
        </w:rPr>
        <w:t> </w:t>
      </w:r>
      <w:r w:rsidRPr="007C2DE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332BF" w:rsidRPr="007C2DE2">
        <w:rPr>
          <w:rFonts w:ascii="Times New Roman" w:hAnsi="Times New Roman" w:cs="Times New Roman"/>
          <w:sz w:val="26"/>
          <w:szCs w:val="26"/>
        </w:rPr>
        <w:t>старше</w:t>
      </w:r>
      <w:r w:rsidR="00362C16" w:rsidRPr="007C2DE2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016846" w:rsidRPr="007C2DE2">
        <w:rPr>
          <w:rFonts w:ascii="Times New Roman" w:hAnsi="Times New Roman" w:cs="Times New Roman"/>
          <w:sz w:val="26"/>
          <w:szCs w:val="26"/>
        </w:rPr>
        <w:t xml:space="preserve">: </w:t>
      </w:r>
      <w:r w:rsidR="0041783A" w:rsidRPr="007C2DE2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E5383C" w:rsidRPr="007C2DE2" w:rsidRDefault="00E5383C" w:rsidP="00E03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3.</w:t>
      </w:r>
      <w:r w:rsidR="00016846" w:rsidRPr="007C2DE2">
        <w:rPr>
          <w:rFonts w:ascii="Times New Roman" w:hAnsi="Times New Roman" w:cs="Times New Roman"/>
          <w:sz w:val="26"/>
          <w:szCs w:val="26"/>
        </w:rPr>
        <w:t> </w:t>
      </w:r>
      <w:r w:rsidRPr="007C2DE2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1A64AA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4332BF" w:rsidRPr="007C2DE2">
        <w:rPr>
          <w:rFonts w:ascii="Times New Roman" w:hAnsi="Times New Roman" w:cs="Times New Roman"/>
          <w:sz w:val="26"/>
          <w:szCs w:val="26"/>
        </w:rPr>
        <w:t>старшего</w:t>
      </w:r>
      <w:r w:rsidR="00362C16" w:rsidRPr="007C2D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7C2DE2">
        <w:rPr>
          <w:rFonts w:ascii="Times New Roman" w:hAnsi="Times New Roman" w:cs="Times New Roman"/>
          <w:sz w:val="26"/>
          <w:szCs w:val="26"/>
        </w:rPr>
        <w:t>:</w:t>
      </w:r>
      <w:r w:rsidR="00B14EB0" w:rsidRPr="007C2DE2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Toc476580738"/>
      <w:bookmarkStart w:id="2" w:name="_Toc476615798"/>
      <w:bookmarkStart w:id="3" w:name="_Toc476837987"/>
      <w:bookmarkStart w:id="4" w:name="_Toc477191885"/>
      <w:bookmarkStart w:id="5" w:name="_Toc477194353"/>
      <w:bookmarkStart w:id="6" w:name="_Toc477362056"/>
      <w:bookmarkStart w:id="7" w:name="_Toc477362516"/>
      <w:bookmarkStart w:id="8" w:name="_Toc477431907"/>
      <w:bookmarkStart w:id="9" w:name="_Toc477434917"/>
      <w:bookmarkStart w:id="10" w:name="_Toc477447805"/>
      <w:bookmarkStart w:id="11" w:name="_Toc477819771"/>
      <w:bookmarkStart w:id="12" w:name="_Toc477865852"/>
      <w:bookmarkStart w:id="13" w:name="_Toc477886384"/>
      <w:bookmarkStart w:id="14" w:name="_Toc477953427"/>
      <w:bookmarkStart w:id="15" w:name="_Toc478032974"/>
      <w:bookmarkStart w:id="16" w:name="_Toc478038846"/>
      <w:bookmarkStart w:id="17" w:name="_Toc478047335"/>
      <w:bookmarkStart w:id="18" w:name="_Toc478120203"/>
      <w:bookmarkStart w:id="19" w:name="_Toc478120797"/>
      <w:bookmarkStart w:id="20" w:name="_Toc478124873"/>
      <w:bookmarkStart w:id="21" w:name="_Toc478125815"/>
      <w:bookmarkStart w:id="22" w:name="_Toc478417318"/>
      <w:r w:rsidR="002764F3" w:rsidRPr="007C2DE2">
        <w:rPr>
          <w:rFonts w:ascii="Times New Roman" w:hAnsi="Times New Roman" w:cs="Times New Roman"/>
          <w:sz w:val="26"/>
          <w:szCs w:val="26"/>
        </w:rPr>
        <w:t>р</w:t>
      </w:r>
      <w:r w:rsidR="00D51268" w:rsidRPr="007C2DE2">
        <w:rPr>
          <w:rFonts w:ascii="Times New Roman" w:hAnsi="Times New Roman" w:cs="Times New Roman"/>
          <w:sz w:val="26"/>
          <w:szCs w:val="26"/>
        </w:rPr>
        <w:t>егулирование валютной сферы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B14EB0" w:rsidRPr="007C2DE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C2DE2" w:rsidRDefault="00016846" w:rsidP="00E035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4</w:t>
      </w:r>
      <w:r w:rsidR="003B7A81" w:rsidRPr="007C2DE2">
        <w:rPr>
          <w:rFonts w:ascii="Times New Roman" w:hAnsi="Times New Roman" w:cs="Times New Roman"/>
          <w:sz w:val="26"/>
          <w:szCs w:val="26"/>
        </w:rPr>
        <w:t>.</w:t>
      </w:r>
      <w:r w:rsidRPr="007C2DE2">
        <w:rPr>
          <w:rFonts w:ascii="Times New Roman" w:hAnsi="Times New Roman" w:cs="Times New Roman"/>
          <w:sz w:val="26"/>
          <w:szCs w:val="26"/>
        </w:rPr>
        <w:t> </w:t>
      </w:r>
      <w:r w:rsidR="003B7A81" w:rsidRPr="007C2DE2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332BF" w:rsidRPr="007C2DE2">
        <w:rPr>
          <w:rFonts w:ascii="Times New Roman" w:hAnsi="Times New Roman" w:cs="Times New Roman"/>
          <w:sz w:val="26"/>
          <w:szCs w:val="26"/>
        </w:rPr>
        <w:t>старше</w:t>
      </w:r>
      <w:r w:rsidR="00362C16" w:rsidRPr="007C2DE2">
        <w:rPr>
          <w:rFonts w:ascii="Times New Roman" w:hAnsi="Times New Roman" w:cs="Times New Roman"/>
          <w:sz w:val="26"/>
          <w:szCs w:val="26"/>
        </w:rPr>
        <w:t xml:space="preserve">го государственного налогового инспектора </w:t>
      </w:r>
      <w:r w:rsidR="0010308D" w:rsidRPr="007C2DE2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="00AF55C8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C2DE2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7C2DE2">
        <w:rPr>
          <w:rFonts w:ascii="Times New Roman" w:hAnsi="Times New Roman" w:cs="Times New Roman"/>
          <w:sz w:val="26"/>
          <w:szCs w:val="26"/>
        </w:rPr>
        <w:t>е</w:t>
      </w:r>
      <w:r w:rsidR="003B7A81" w:rsidRPr="007C2DE2">
        <w:rPr>
          <w:rFonts w:ascii="Times New Roman" w:hAnsi="Times New Roman" w:cs="Times New Roman"/>
          <w:sz w:val="26"/>
          <w:szCs w:val="26"/>
        </w:rPr>
        <w:t xml:space="preserve">тся </w:t>
      </w:r>
      <w:r w:rsidR="000935CC" w:rsidRPr="007C2DE2">
        <w:rPr>
          <w:rFonts w:ascii="Times New Roman" w:hAnsi="Times New Roman" w:cs="Times New Roman"/>
          <w:sz w:val="26"/>
          <w:szCs w:val="26"/>
        </w:rPr>
        <w:t>руководителем Управления</w:t>
      </w:r>
      <w:r w:rsidR="00AF68AF" w:rsidRPr="007C2DE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 (далее – Управление)</w:t>
      </w:r>
      <w:r w:rsidR="008F293B" w:rsidRPr="007C2DE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C2DE2" w:rsidRDefault="001559CE" w:rsidP="00E035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5. </w:t>
      </w:r>
      <w:r w:rsidR="004332BF" w:rsidRPr="007C2DE2">
        <w:rPr>
          <w:rFonts w:ascii="Times New Roman" w:hAnsi="Times New Roman" w:cs="Times New Roman"/>
          <w:sz w:val="26"/>
          <w:szCs w:val="26"/>
        </w:rPr>
        <w:t>Старши</w:t>
      </w:r>
      <w:r w:rsidR="00362C16" w:rsidRPr="007C2DE2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r w:rsidR="0010308D" w:rsidRPr="007C2DE2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="003B7A81" w:rsidRPr="007C2DE2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17ACB" w:rsidRPr="007C2DE2">
        <w:rPr>
          <w:rFonts w:ascii="Times New Roman" w:hAnsi="Times New Roman" w:cs="Times New Roman"/>
          <w:sz w:val="26"/>
          <w:szCs w:val="26"/>
        </w:rPr>
        <w:t>начальнику</w:t>
      </w:r>
      <w:r w:rsidR="008F293B" w:rsidRPr="007C2DE2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B17ACB" w:rsidRPr="007C2DE2">
        <w:rPr>
          <w:rFonts w:ascii="Times New Roman" w:hAnsi="Times New Roman" w:cs="Times New Roman"/>
          <w:sz w:val="26"/>
          <w:szCs w:val="26"/>
        </w:rPr>
        <w:t>а</w:t>
      </w:r>
      <w:r w:rsidR="008F293B" w:rsidRPr="007C2DE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C2DE2" w:rsidRDefault="003B7A81" w:rsidP="00E035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C2DE2" w:rsidRDefault="003B7A81" w:rsidP="00E0358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E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C2DE2">
        <w:rPr>
          <w:rFonts w:ascii="Times New Roman" w:hAnsi="Times New Roman" w:cs="Times New Roman"/>
          <w:b/>
          <w:sz w:val="26"/>
          <w:szCs w:val="26"/>
        </w:rPr>
        <w:t> </w:t>
      </w:r>
      <w:r w:rsidRPr="007C2DE2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7C2DE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DC160F" w:rsidRPr="007C2DE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03587" w:rsidRPr="007C2DE2" w:rsidRDefault="00E03587" w:rsidP="00E0358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C2DE2" w:rsidRDefault="007B2780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6</w:t>
      </w:r>
      <w:r w:rsidR="003B7A81" w:rsidRPr="007C2DE2">
        <w:rPr>
          <w:rFonts w:ascii="Times New Roman" w:hAnsi="Times New Roman" w:cs="Times New Roman"/>
          <w:sz w:val="26"/>
          <w:szCs w:val="26"/>
        </w:rPr>
        <w:t>.</w:t>
      </w:r>
      <w:r w:rsidR="0049073B" w:rsidRPr="007C2DE2">
        <w:rPr>
          <w:rFonts w:ascii="Times New Roman" w:hAnsi="Times New Roman" w:cs="Times New Roman"/>
          <w:sz w:val="26"/>
          <w:szCs w:val="26"/>
        </w:rPr>
        <w:t> </w:t>
      </w:r>
      <w:r w:rsidR="003B7A81" w:rsidRPr="007C2DE2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332BF" w:rsidRPr="007C2DE2">
        <w:rPr>
          <w:rFonts w:ascii="Times New Roman" w:hAnsi="Times New Roman" w:cs="Times New Roman"/>
          <w:sz w:val="26"/>
          <w:szCs w:val="26"/>
        </w:rPr>
        <w:t>старше</w:t>
      </w:r>
      <w:r w:rsidR="00FA56E2" w:rsidRPr="007C2DE2">
        <w:rPr>
          <w:rFonts w:ascii="Times New Roman" w:hAnsi="Times New Roman" w:cs="Times New Roman"/>
          <w:sz w:val="26"/>
          <w:szCs w:val="26"/>
        </w:rPr>
        <w:t xml:space="preserve">го государственного налогового инспектора </w:t>
      </w:r>
      <w:r w:rsidR="003B7A81" w:rsidRPr="007C2DE2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7C2DE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C2DE2" w:rsidRDefault="007B2780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6.1.</w:t>
      </w:r>
      <w:r w:rsidR="0049073B" w:rsidRPr="007C2DE2">
        <w:rPr>
          <w:rFonts w:ascii="Times New Roman" w:hAnsi="Times New Roman" w:cs="Times New Roman"/>
          <w:sz w:val="26"/>
          <w:szCs w:val="26"/>
        </w:rPr>
        <w:t> </w:t>
      </w:r>
      <w:r w:rsidRPr="007C2DE2">
        <w:rPr>
          <w:rFonts w:ascii="Times New Roman" w:hAnsi="Times New Roman" w:cs="Times New Roman"/>
          <w:sz w:val="26"/>
          <w:szCs w:val="26"/>
        </w:rPr>
        <w:t>Н</w:t>
      </w:r>
      <w:r w:rsidR="003B7A81" w:rsidRPr="007C2DE2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0935CC" w:rsidRPr="007C2DE2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C158E5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41783A" w:rsidRPr="007C2DE2">
        <w:rPr>
          <w:rFonts w:ascii="Times New Roman" w:hAnsi="Times New Roman" w:cs="Times New Roman"/>
          <w:sz w:val="26"/>
          <w:szCs w:val="26"/>
        </w:rPr>
        <w:t>не ниже уровня бакалавриата</w:t>
      </w:r>
      <w:r w:rsidR="00804AB6" w:rsidRPr="007C2DE2">
        <w:rPr>
          <w:rFonts w:ascii="Times New Roman" w:hAnsi="Times New Roman" w:cs="Times New Roman"/>
          <w:sz w:val="26"/>
          <w:szCs w:val="26"/>
        </w:rPr>
        <w:t>.</w:t>
      </w:r>
    </w:p>
    <w:p w:rsidR="005068D4" w:rsidRPr="007C2DE2" w:rsidRDefault="005068D4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 </w:t>
      </w:r>
      <w:r w:rsidRPr="007C2DE2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 не установлено.</w:t>
      </w:r>
    </w:p>
    <w:p w:rsidR="004B5FBE" w:rsidRPr="007C2DE2" w:rsidRDefault="0098413A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7C2DE2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7C2DE2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7C2DE2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068D4" w:rsidRPr="007C2DE2" w:rsidRDefault="005068D4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5068D4" w:rsidRPr="007C2DE2" w:rsidRDefault="005068D4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C2DE2">
        <w:rPr>
          <w:rFonts w:ascii="Times New Roman" w:hAnsi="Times New Roman" w:cs="Times New Roman"/>
          <w:color w:val="000000"/>
          <w:sz w:val="26"/>
          <w:szCs w:val="26"/>
        </w:rPr>
        <w:t>знание основ Конституции Российской Федерации;</w:t>
      </w:r>
    </w:p>
    <w:p w:rsidR="005068D4" w:rsidRPr="007C2DE2" w:rsidRDefault="005068D4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знание законодательства </w:t>
      </w:r>
      <w:r w:rsidRPr="007C2DE2">
        <w:rPr>
          <w:rFonts w:ascii="Times New Roman" w:hAnsi="Times New Roman" w:cs="Times New Roman"/>
          <w:sz w:val="26"/>
          <w:szCs w:val="26"/>
        </w:rPr>
        <w:t>о гражданской службе;</w:t>
      </w:r>
    </w:p>
    <w:p w:rsidR="005068D4" w:rsidRPr="007C2DE2" w:rsidRDefault="005068D4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знание законодательства о противодействии коррупции;</w:t>
      </w:r>
    </w:p>
    <w:p w:rsidR="005068D4" w:rsidRPr="007C2DE2" w:rsidRDefault="005068D4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знания и умения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Pr="007C2DE2" w:rsidRDefault="00C20C8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7C2DE2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7C2DE2">
        <w:rPr>
          <w:rFonts w:ascii="Times New Roman" w:hAnsi="Times New Roman" w:cs="Times New Roman"/>
          <w:sz w:val="26"/>
          <w:szCs w:val="26"/>
        </w:rPr>
        <w:t>:</w:t>
      </w:r>
    </w:p>
    <w:p w:rsidR="00CA730A" w:rsidRPr="007C2DE2" w:rsidRDefault="00CA730A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6.4.1.</w:t>
      </w:r>
      <w:r w:rsidR="0071560A" w:rsidRPr="007C2DE2">
        <w:rPr>
          <w:rFonts w:ascii="Times New Roman" w:hAnsi="Times New Roman" w:cs="Times New Roman"/>
          <w:sz w:val="26"/>
          <w:szCs w:val="26"/>
        </w:rPr>
        <w:t> </w:t>
      </w:r>
      <w:r w:rsidRPr="007C2DE2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AA642B" w:rsidRPr="00AA642B" w:rsidRDefault="00AA642B" w:rsidP="00AA642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642B">
        <w:rPr>
          <w:rFonts w:ascii="Times New Roman" w:eastAsia="Calibri" w:hAnsi="Times New Roman" w:cs="Times New Roman"/>
          <w:sz w:val="26"/>
          <w:szCs w:val="26"/>
        </w:rPr>
        <w:t>Федеральный закон от 27.07.2004 № 79-ФЗ «О государственной гражданской службе Российской Федерации» (далее – Закон № 79-ФЗ);</w:t>
      </w:r>
    </w:p>
    <w:p w:rsidR="00AA642B" w:rsidRPr="00AA642B" w:rsidRDefault="00AA642B" w:rsidP="00AA642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642B">
        <w:rPr>
          <w:rFonts w:ascii="Times New Roman" w:eastAsia="Calibri" w:hAnsi="Times New Roman" w:cs="Times New Roman"/>
          <w:sz w:val="26"/>
          <w:szCs w:val="26"/>
        </w:rPr>
        <w:t>Федеральный закон от 10.12.2003 № 173-ФЗ «О валютном регулировании и валютном контроле»;</w:t>
      </w:r>
    </w:p>
    <w:p w:rsidR="00AA642B" w:rsidRPr="00AA642B" w:rsidRDefault="00AA642B" w:rsidP="00AA642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642B">
        <w:rPr>
          <w:rFonts w:ascii="Times New Roman" w:eastAsia="Calibri" w:hAnsi="Times New Roman" w:cs="Times New Roman"/>
          <w:sz w:val="26"/>
          <w:szCs w:val="26"/>
        </w:rPr>
        <w:t>Инструкция Банка России от 16.08.2017 № 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представления»;</w:t>
      </w:r>
    </w:p>
    <w:p w:rsidR="00AA642B" w:rsidRPr="00AA642B" w:rsidRDefault="00AA642B" w:rsidP="00AA642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642B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17.02.2007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AA642B" w:rsidRPr="00AA642B" w:rsidRDefault="00AA642B" w:rsidP="00AA64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A642B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28.12.2005 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</w:t>
      </w:r>
      <w:proofErr w:type="gramEnd"/>
      <w:r w:rsidRPr="00AA642B">
        <w:rPr>
          <w:rFonts w:ascii="Times New Roman" w:eastAsia="Calibri" w:hAnsi="Times New Roman" w:cs="Times New Roman"/>
          <w:sz w:val="26"/>
          <w:szCs w:val="26"/>
        </w:rPr>
        <w:t xml:space="preserve"> иностранными поставщиками платежных услуг»;</w:t>
      </w:r>
    </w:p>
    <w:p w:rsidR="00AA642B" w:rsidRPr="00AA642B" w:rsidRDefault="00AA642B" w:rsidP="00AA64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A642B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12</w:t>
      </w:r>
      <w:r w:rsidR="00D91AAD" w:rsidRPr="007C2DE2">
        <w:rPr>
          <w:rFonts w:ascii="Times New Roman" w:eastAsia="Calibri" w:hAnsi="Times New Roman" w:cs="Times New Roman"/>
          <w:sz w:val="26"/>
          <w:szCs w:val="26"/>
        </w:rPr>
        <w:t>.12.</w:t>
      </w:r>
      <w:r w:rsidRPr="00AA642B">
        <w:rPr>
          <w:rFonts w:ascii="Times New Roman" w:eastAsia="Calibri" w:hAnsi="Times New Roman" w:cs="Times New Roman"/>
          <w:sz w:val="26"/>
          <w:szCs w:val="26"/>
        </w:rPr>
        <w:t>2015 № 1365 «О порядке представления физическими лицами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услуг»</w:t>
      </w:r>
      <w:proofErr w:type="gramEnd"/>
    </w:p>
    <w:p w:rsidR="00AA642B" w:rsidRPr="00AA642B" w:rsidRDefault="00AA642B" w:rsidP="00AA6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A642B">
        <w:rPr>
          <w:rFonts w:ascii="Times New Roman" w:eastAsia="Calibri" w:hAnsi="Times New Roman" w:cs="Times New Roman"/>
          <w:sz w:val="26"/>
          <w:szCs w:val="26"/>
        </w:rPr>
        <w:t>(вместе с «Правилами представления физическими лицами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услуг»);</w:t>
      </w:r>
      <w:proofErr w:type="gramEnd"/>
    </w:p>
    <w:p w:rsidR="00AA642B" w:rsidRPr="00AA642B" w:rsidRDefault="00AA642B" w:rsidP="00AA64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A642B">
        <w:rPr>
          <w:rFonts w:ascii="Times New Roman" w:eastAsia="Calibri" w:hAnsi="Times New Roman" w:cs="Times New Roman"/>
          <w:sz w:val="26"/>
          <w:szCs w:val="26"/>
        </w:rPr>
        <w:t xml:space="preserve">Постановление Правительства Российской Федерации от 26.09.2017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</w:t>
      </w:r>
      <w:r w:rsidRPr="00AA642B">
        <w:rPr>
          <w:rFonts w:ascii="Times New Roman" w:eastAsia="Calibri" w:hAnsi="Times New Roman" w:cs="Times New Roman"/>
          <w:sz w:val="26"/>
          <w:szCs w:val="26"/>
        </w:rPr>
        <w:lastRenderedPageBreak/>
        <w:t>при осуществлении валютных операций уполномоченным Правительством Российской Федерации</w:t>
      </w:r>
      <w:proofErr w:type="gramEnd"/>
      <w:r w:rsidRPr="00AA642B">
        <w:rPr>
          <w:rFonts w:ascii="Times New Roman" w:eastAsia="Calibri" w:hAnsi="Times New Roman" w:cs="Times New Roman"/>
          <w:sz w:val="26"/>
          <w:szCs w:val="26"/>
        </w:rPr>
        <w:t xml:space="preserve"> органам валютного контроля»;</w:t>
      </w:r>
    </w:p>
    <w:p w:rsidR="00AA642B" w:rsidRPr="00AA642B" w:rsidRDefault="00AA642B" w:rsidP="00AA64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AA642B">
        <w:rPr>
          <w:rFonts w:ascii="Times New Roman" w:eastAsia="Calibri" w:hAnsi="Times New Roman" w:cs="Times New Roman"/>
          <w:sz w:val="26"/>
          <w:szCs w:val="26"/>
        </w:rPr>
        <w:t xml:space="preserve">Приказ ФНС России от 26.08.2019 № ММВ-7-17/418с «Об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AA642B">
        <w:rPr>
          <w:rFonts w:ascii="Times New Roman" w:eastAsia="Calibri" w:hAnsi="Times New Roman" w:cs="Times New Roman"/>
          <w:sz w:val="26"/>
          <w:szCs w:val="26"/>
        </w:rPr>
        <w:t>некредитных</w:t>
      </w:r>
      <w:proofErr w:type="spellEnd"/>
      <w:r w:rsidRPr="00AA642B">
        <w:rPr>
          <w:rFonts w:ascii="Times New Roman" w:eastAsia="Calibri" w:hAnsi="Times New Roman" w:cs="Times New Roman"/>
          <w:sz w:val="26"/>
          <w:szCs w:val="26"/>
        </w:rPr>
        <w:t xml:space="preserve"> финансовых организаций, предусмотренных Федеральным законом от 10.07.2002 № 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</w:t>
      </w:r>
      <w:proofErr w:type="gramEnd"/>
      <w:r w:rsidRPr="00AA642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AA642B">
        <w:rPr>
          <w:rFonts w:ascii="Times New Roman" w:eastAsia="Calibri" w:hAnsi="Times New Roman" w:cs="Times New Roman"/>
          <w:sz w:val="26"/>
          <w:szCs w:val="26"/>
        </w:rPr>
        <w:t>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</w:t>
      </w:r>
      <w:proofErr w:type="gramEnd"/>
      <w:r w:rsidRPr="00AA642B">
        <w:rPr>
          <w:rFonts w:ascii="Times New Roman" w:eastAsia="Calibri" w:hAnsi="Times New Roman" w:cs="Times New Roman"/>
          <w:sz w:val="26"/>
          <w:szCs w:val="26"/>
        </w:rPr>
        <w:t xml:space="preserve">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</w:t>
      </w:r>
    </w:p>
    <w:p w:rsidR="00AA642B" w:rsidRPr="00AA642B" w:rsidRDefault="00AA642B" w:rsidP="00AA642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642B">
        <w:rPr>
          <w:rFonts w:ascii="Times New Roman" w:eastAsia="Calibri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AA642B" w:rsidRPr="00AA642B" w:rsidRDefault="00AA642B" w:rsidP="00AA642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642B">
        <w:rPr>
          <w:rFonts w:ascii="Times New Roman" w:eastAsia="Calibri" w:hAnsi="Times New Roman" w:cs="Times New Roman"/>
          <w:sz w:val="26"/>
          <w:szCs w:val="26"/>
        </w:rPr>
        <w:t>Федеральный закон от 15.07.1995 № 101-ФЗ «О международных договорах Российской Федерации»;</w:t>
      </w:r>
    </w:p>
    <w:p w:rsidR="00AA642B" w:rsidRPr="00AA642B" w:rsidRDefault="00AA642B" w:rsidP="00AA642B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642B">
        <w:rPr>
          <w:rFonts w:ascii="Times New Roman" w:eastAsia="Calibri" w:hAnsi="Times New Roman" w:cs="Times New Roman"/>
          <w:sz w:val="26"/>
          <w:szCs w:val="26"/>
        </w:rPr>
        <w:t>Договор о Евразийском экономическом союзе (подписан в г. Астана 29.05.2014).</w:t>
      </w:r>
    </w:p>
    <w:p w:rsidR="0071560A" w:rsidRPr="007C2DE2" w:rsidRDefault="004332B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Старши</w:t>
      </w:r>
      <w:r w:rsidR="00FA56E2" w:rsidRPr="007C2DE2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81666B" w:rsidRPr="007C2DE2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7C2DE2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7A65" w:rsidRPr="007C2DE2" w:rsidRDefault="0071560A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7C2DE2">
        <w:rPr>
          <w:rFonts w:ascii="Times New Roman" w:hAnsi="Times New Roman" w:cs="Times New Roman"/>
          <w:sz w:val="26"/>
          <w:szCs w:val="26"/>
        </w:rPr>
        <w:t>:</w:t>
      </w:r>
    </w:p>
    <w:p w:rsidR="00AB7A65" w:rsidRPr="007C2DE2" w:rsidRDefault="00AB7A6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основы управле</w:t>
      </w:r>
      <w:r w:rsidR="00E46378" w:rsidRPr="007C2DE2">
        <w:rPr>
          <w:rFonts w:ascii="Times New Roman" w:hAnsi="Times New Roman" w:cs="Times New Roman"/>
          <w:sz w:val="26"/>
          <w:szCs w:val="26"/>
        </w:rPr>
        <w:t>ния и организации труда, процесс</w:t>
      </w:r>
      <w:r w:rsidRPr="007C2DE2">
        <w:rPr>
          <w:rFonts w:ascii="Times New Roman" w:hAnsi="Times New Roman" w:cs="Times New Roman"/>
          <w:sz w:val="26"/>
          <w:szCs w:val="26"/>
        </w:rPr>
        <w:t xml:space="preserve"> прохождения гражданской службы, норм</w:t>
      </w:r>
      <w:r w:rsidR="00E46378" w:rsidRPr="007C2DE2">
        <w:rPr>
          <w:rFonts w:ascii="Times New Roman" w:hAnsi="Times New Roman" w:cs="Times New Roman"/>
          <w:sz w:val="26"/>
          <w:szCs w:val="26"/>
        </w:rPr>
        <w:t>ы</w:t>
      </w:r>
      <w:r w:rsidRPr="007C2DE2">
        <w:rPr>
          <w:rFonts w:ascii="Times New Roman" w:hAnsi="Times New Roman" w:cs="Times New Roman"/>
          <w:sz w:val="26"/>
          <w:szCs w:val="26"/>
        </w:rPr>
        <w:t xml:space="preserve"> делового общения;</w:t>
      </w:r>
    </w:p>
    <w:p w:rsidR="00E46378" w:rsidRPr="007C2DE2" w:rsidRDefault="00E46378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служебный распорядок Управления;</w:t>
      </w:r>
    </w:p>
    <w:p w:rsidR="00E46378" w:rsidRPr="007C2DE2" w:rsidRDefault="00E46378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информацией, основы делопроизводства;</w:t>
      </w:r>
    </w:p>
    <w:p w:rsidR="00E46378" w:rsidRPr="007C2DE2" w:rsidRDefault="00E46378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правила охраны труда и противопожарной безопасности;</w:t>
      </w:r>
    </w:p>
    <w:p w:rsidR="00AB7A65" w:rsidRPr="007C2DE2" w:rsidRDefault="00AB7A6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форм</w:t>
      </w:r>
      <w:r w:rsidR="00E46378" w:rsidRPr="007C2DE2">
        <w:rPr>
          <w:rFonts w:ascii="Times New Roman" w:hAnsi="Times New Roman" w:cs="Times New Roman"/>
          <w:sz w:val="26"/>
          <w:szCs w:val="26"/>
        </w:rPr>
        <w:t>ы</w:t>
      </w:r>
      <w:r w:rsidRPr="007C2DE2">
        <w:rPr>
          <w:rFonts w:ascii="Times New Roman" w:hAnsi="Times New Roman" w:cs="Times New Roman"/>
          <w:sz w:val="26"/>
          <w:szCs w:val="26"/>
        </w:rPr>
        <w:t xml:space="preserve"> и метод</w:t>
      </w:r>
      <w:r w:rsidR="00E46378" w:rsidRPr="007C2DE2">
        <w:rPr>
          <w:rFonts w:ascii="Times New Roman" w:hAnsi="Times New Roman" w:cs="Times New Roman"/>
          <w:sz w:val="26"/>
          <w:szCs w:val="26"/>
        </w:rPr>
        <w:t>ы</w:t>
      </w:r>
      <w:r w:rsidRPr="007C2DE2">
        <w:rPr>
          <w:rFonts w:ascii="Times New Roman" w:hAnsi="Times New Roman" w:cs="Times New Roman"/>
          <w:sz w:val="26"/>
          <w:szCs w:val="26"/>
        </w:rPr>
        <w:t xml:space="preserve"> работы с применением автоматизированных средств управления;</w:t>
      </w:r>
    </w:p>
    <w:p w:rsidR="00E46378" w:rsidRPr="007C2DE2" w:rsidRDefault="00AB7A6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аппаратно</w:t>
      </w:r>
      <w:r w:rsidR="00E46378" w:rsidRPr="007C2DE2">
        <w:rPr>
          <w:rFonts w:ascii="Times New Roman" w:hAnsi="Times New Roman" w:cs="Times New Roman"/>
          <w:sz w:val="26"/>
          <w:szCs w:val="26"/>
        </w:rPr>
        <w:t>е</w:t>
      </w:r>
      <w:r w:rsidRPr="007C2DE2">
        <w:rPr>
          <w:rFonts w:ascii="Times New Roman" w:hAnsi="Times New Roman" w:cs="Times New Roman"/>
          <w:sz w:val="26"/>
          <w:szCs w:val="26"/>
        </w:rPr>
        <w:t xml:space="preserve"> и программно</w:t>
      </w:r>
      <w:r w:rsidR="00E46378" w:rsidRPr="007C2DE2">
        <w:rPr>
          <w:rFonts w:ascii="Times New Roman" w:hAnsi="Times New Roman" w:cs="Times New Roman"/>
          <w:sz w:val="26"/>
          <w:szCs w:val="26"/>
        </w:rPr>
        <w:t>е</w:t>
      </w:r>
      <w:r w:rsidRPr="007C2DE2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E46378" w:rsidRPr="007C2DE2">
        <w:rPr>
          <w:rFonts w:ascii="Times New Roman" w:hAnsi="Times New Roman" w:cs="Times New Roman"/>
          <w:sz w:val="26"/>
          <w:szCs w:val="26"/>
        </w:rPr>
        <w:t>е</w:t>
      </w:r>
      <w:r w:rsidRPr="007C2DE2">
        <w:rPr>
          <w:rFonts w:ascii="Times New Roman" w:hAnsi="Times New Roman" w:cs="Times New Roman"/>
          <w:sz w:val="26"/>
          <w:szCs w:val="26"/>
        </w:rPr>
        <w:t>; возможност</w:t>
      </w:r>
      <w:r w:rsidR="00E46378" w:rsidRPr="007C2DE2">
        <w:rPr>
          <w:rFonts w:ascii="Times New Roman" w:hAnsi="Times New Roman" w:cs="Times New Roman"/>
          <w:sz w:val="26"/>
          <w:szCs w:val="26"/>
        </w:rPr>
        <w:t>и</w:t>
      </w:r>
      <w:r w:rsidRPr="007C2DE2">
        <w:rPr>
          <w:rFonts w:ascii="Times New Roman" w:hAnsi="Times New Roman" w:cs="Times New Roman"/>
          <w:sz w:val="26"/>
          <w:szCs w:val="26"/>
        </w:rPr>
        <w:t xml:space="preserve"> и особенност</w:t>
      </w:r>
      <w:r w:rsidR="00E46378" w:rsidRPr="007C2DE2">
        <w:rPr>
          <w:rFonts w:ascii="Times New Roman" w:hAnsi="Times New Roman" w:cs="Times New Roman"/>
          <w:sz w:val="26"/>
          <w:szCs w:val="26"/>
        </w:rPr>
        <w:t>и</w:t>
      </w:r>
      <w:r w:rsidRPr="007C2DE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C2DE2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7C2DE2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C712AF" w:rsidRPr="007C2DE2">
        <w:rPr>
          <w:rFonts w:ascii="Times New Roman" w:hAnsi="Times New Roman" w:cs="Times New Roman"/>
          <w:sz w:val="26"/>
          <w:szCs w:val="26"/>
        </w:rPr>
        <w:t>ния информационной безопасности;</w:t>
      </w:r>
    </w:p>
    <w:p w:rsidR="00C712AF" w:rsidRPr="007C2DE2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знание правоприменительной практики по вопросам, связанным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C712AF" w:rsidRPr="007C2DE2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712AF" w:rsidRPr="007C2DE2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общие положения о международных договорах;</w:t>
      </w:r>
    </w:p>
    <w:p w:rsidR="00C712AF" w:rsidRPr="007C2DE2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операции с денежными средствами или имуществом, подлежащие обязательному контролю;</w:t>
      </w:r>
    </w:p>
    <w:p w:rsidR="00C712AF" w:rsidRPr="007C2DE2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права и обязанности органов, осуществляющих операции с денежными средствами или иным имуществом;</w:t>
      </w:r>
    </w:p>
    <w:p w:rsidR="00C712AF" w:rsidRPr="007C2DE2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 xml:space="preserve">порядок информирования компетентных органов иностранных государств о запрете отдельным категориям лиц открывать и иметь счета (вклады), хранить наличные денежные </w:t>
      </w:r>
      <w:r w:rsidRPr="007C2DE2">
        <w:rPr>
          <w:rFonts w:ascii="Times New Roman" w:hAnsi="Times New Roman" w:cs="Times New Roman"/>
          <w:sz w:val="26"/>
          <w:szCs w:val="26"/>
        </w:rPr>
        <w:lastRenderedPageBreak/>
        <w:t>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инструментам;</w:t>
      </w:r>
    </w:p>
    <w:p w:rsidR="00C712AF" w:rsidRPr="007C2DE2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репатриация резидентами иностранной валюты и валюты Российской Федерации;</w:t>
      </w:r>
    </w:p>
    <w:p w:rsidR="00C712AF" w:rsidRPr="007C2DE2" w:rsidRDefault="00C712A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положения международных договоров и схем, действующих в валютной сфере.</w:t>
      </w:r>
    </w:p>
    <w:p w:rsidR="003B7A81" w:rsidRPr="007C2DE2" w:rsidRDefault="0002787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7C2DE2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понятие, процедура рассмотрения обращений граждан;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основания проведения и особенности внеплановых проверок;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система технической и противопожарной безопасности;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централизованная и смешанная формы ведения делопроизводства;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особенности связей с общественностью в государственных органах;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технологии и средства обеспечения информационной безопасности;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>перечень государственных наград Российской Федерации;</w:t>
      </w:r>
    </w:p>
    <w:p w:rsidR="00504453" w:rsidRPr="007C2DE2" w:rsidRDefault="005044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C2DE2">
        <w:rPr>
          <w:rFonts w:ascii="Times New Roman" w:hAnsi="Times New Roman" w:cs="Times New Roman"/>
          <w:spacing w:val="-2"/>
          <w:sz w:val="26"/>
          <w:szCs w:val="26"/>
        </w:rPr>
        <w:t xml:space="preserve">процедура </w:t>
      </w:r>
      <w:proofErr w:type="spellStart"/>
      <w:r w:rsidRPr="007C2DE2">
        <w:rPr>
          <w:rFonts w:ascii="Times New Roman" w:hAnsi="Times New Roman" w:cs="Times New Roman"/>
          <w:spacing w:val="-2"/>
          <w:sz w:val="26"/>
          <w:szCs w:val="26"/>
        </w:rPr>
        <w:t>ходатайствования</w:t>
      </w:r>
      <w:proofErr w:type="spellEnd"/>
      <w:r w:rsidRPr="007C2DE2">
        <w:rPr>
          <w:rFonts w:ascii="Times New Roman" w:hAnsi="Times New Roman" w:cs="Times New Roman"/>
          <w:spacing w:val="-2"/>
          <w:sz w:val="26"/>
          <w:szCs w:val="26"/>
        </w:rPr>
        <w:t xml:space="preserve"> о награждении.</w:t>
      </w:r>
    </w:p>
    <w:p w:rsidR="003B7A81" w:rsidRPr="007C2DE2" w:rsidRDefault="00175938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6.6.</w:t>
      </w:r>
      <w:r w:rsidR="009A732F" w:rsidRPr="007C2DE2">
        <w:rPr>
          <w:rFonts w:ascii="Times New Roman" w:hAnsi="Times New Roman" w:cs="Times New Roman"/>
          <w:sz w:val="26"/>
          <w:szCs w:val="26"/>
        </w:rPr>
        <w:t> </w:t>
      </w:r>
      <w:r w:rsidRPr="007C2DE2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7C2DE2">
        <w:rPr>
          <w:rFonts w:ascii="Times New Roman" w:hAnsi="Times New Roman" w:cs="Times New Roman"/>
          <w:sz w:val="26"/>
          <w:szCs w:val="26"/>
        </w:rPr>
        <w:t>:</w:t>
      </w:r>
    </w:p>
    <w:p w:rsidR="00744ECF" w:rsidRPr="007C2DE2" w:rsidRDefault="00744EC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умение мыслить стратегически (системно);</w:t>
      </w:r>
    </w:p>
    <w:p w:rsidR="00744ECF" w:rsidRPr="007C2DE2" w:rsidRDefault="00744EC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744ECF" w:rsidRPr="007C2DE2" w:rsidRDefault="00744EC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2963A2" w:rsidRPr="007C2DE2" w:rsidRDefault="00FA56E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744ECF" w:rsidRPr="007C2DE2">
        <w:rPr>
          <w:rFonts w:ascii="Times New Roman" w:hAnsi="Times New Roman" w:cs="Times New Roman"/>
          <w:sz w:val="26"/>
          <w:szCs w:val="26"/>
        </w:rPr>
        <w:t>.</w:t>
      </w:r>
    </w:p>
    <w:p w:rsidR="00175938" w:rsidRPr="007C2DE2" w:rsidRDefault="002D428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2963A2" w:rsidRPr="007C2DE2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 xml:space="preserve">работа с внутренними и периферийными устройствами компьютера; </w:t>
      </w:r>
    </w:p>
    <w:p w:rsidR="002963A2" w:rsidRPr="007C2DE2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работа с информационно-телекоммуникационными сетя</w:t>
      </w:r>
      <w:r w:rsidR="00DF0053" w:rsidRPr="007C2DE2">
        <w:rPr>
          <w:rFonts w:ascii="Times New Roman" w:hAnsi="Times New Roman" w:cs="Times New Roman"/>
          <w:sz w:val="26"/>
          <w:szCs w:val="26"/>
        </w:rPr>
        <w:t>ми (в том числе сетью Интернет),</w:t>
      </w:r>
      <w:r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DF0053" w:rsidRPr="007C2DE2">
        <w:rPr>
          <w:rFonts w:ascii="Times New Roman" w:hAnsi="Times New Roman" w:cs="Times New Roman"/>
          <w:sz w:val="26"/>
          <w:szCs w:val="26"/>
        </w:rPr>
        <w:t xml:space="preserve">работа с федеральными информационными ресурсами; </w:t>
      </w:r>
    </w:p>
    <w:p w:rsidR="002963A2" w:rsidRPr="007C2DE2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 xml:space="preserve">работа в операционной системе; </w:t>
      </w:r>
    </w:p>
    <w:p w:rsidR="002963A2" w:rsidRPr="007C2DE2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работа в текстов</w:t>
      </w:r>
      <w:r w:rsidR="00DF0053" w:rsidRPr="007C2DE2">
        <w:rPr>
          <w:rFonts w:ascii="Times New Roman" w:hAnsi="Times New Roman" w:cs="Times New Roman"/>
          <w:sz w:val="26"/>
          <w:szCs w:val="26"/>
        </w:rPr>
        <w:t>ых</w:t>
      </w:r>
      <w:r w:rsidRPr="007C2DE2">
        <w:rPr>
          <w:rFonts w:ascii="Times New Roman" w:hAnsi="Times New Roman" w:cs="Times New Roman"/>
          <w:sz w:val="26"/>
          <w:szCs w:val="26"/>
        </w:rPr>
        <w:t xml:space="preserve"> редактор</w:t>
      </w:r>
      <w:r w:rsidR="00DF0053" w:rsidRPr="007C2DE2">
        <w:rPr>
          <w:rFonts w:ascii="Times New Roman" w:hAnsi="Times New Roman" w:cs="Times New Roman"/>
          <w:sz w:val="26"/>
          <w:szCs w:val="26"/>
        </w:rPr>
        <w:t>ах (в том числе с «</w:t>
      </w:r>
      <w:r w:rsidR="00DF0053" w:rsidRPr="007C2DE2">
        <w:rPr>
          <w:rFonts w:ascii="Times New Roman" w:hAnsi="Times New Roman" w:cs="Times New Roman"/>
          <w:sz w:val="26"/>
          <w:szCs w:val="26"/>
          <w:lang w:val="en-US"/>
        </w:rPr>
        <w:t>Word</w:t>
      </w:r>
      <w:r w:rsidR="00DF0053" w:rsidRPr="007C2DE2">
        <w:rPr>
          <w:rFonts w:ascii="Times New Roman" w:hAnsi="Times New Roman" w:cs="Times New Roman"/>
          <w:sz w:val="26"/>
          <w:szCs w:val="26"/>
        </w:rPr>
        <w:t>»)</w:t>
      </w:r>
      <w:r w:rsidRPr="007C2DE2">
        <w:rPr>
          <w:rFonts w:ascii="Times New Roman" w:hAnsi="Times New Roman" w:cs="Times New Roman"/>
          <w:sz w:val="26"/>
          <w:szCs w:val="26"/>
        </w:rPr>
        <w:t>;</w:t>
      </w:r>
    </w:p>
    <w:p w:rsidR="002963A2" w:rsidRPr="007C2DE2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работа с электронными таблицами</w:t>
      </w:r>
      <w:r w:rsidR="00DF0053" w:rsidRPr="007C2DE2">
        <w:rPr>
          <w:rFonts w:ascii="Times New Roman" w:hAnsi="Times New Roman" w:cs="Times New Roman"/>
          <w:sz w:val="26"/>
          <w:szCs w:val="26"/>
        </w:rPr>
        <w:t xml:space="preserve"> (в том числе с «</w:t>
      </w:r>
      <w:proofErr w:type="spellStart"/>
      <w:r w:rsidR="00DF0053" w:rsidRPr="007C2DE2">
        <w:rPr>
          <w:rFonts w:ascii="Times New Roman" w:hAnsi="Times New Roman" w:cs="Times New Roman"/>
          <w:sz w:val="26"/>
          <w:szCs w:val="26"/>
        </w:rPr>
        <w:t>Excel</w:t>
      </w:r>
      <w:proofErr w:type="spellEnd"/>
      <w:r w:rsidR="00DF0053" w:rsidRPr="007C2DE2">
        <w:rPr>
          <w:rFonts w:ascii="Times New Roman" w:hAnsi="Times New Roman" w:cs="Times New Roman"/>
          <w:sz w:val="26"/>
          <w:szCs w:val="26"/>
        </w:rPr>
        <w:t>»);</w:t>
      </w:r>
    </w:p>
    <w:p w:rsidR="002963A2" w:rsidRPr="007C2DE2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работа с базами данных</w:t>
      </w:r>
      <w:r w:rsidR="00DF0053" w:rsidRPr="007C2DE2">
        <w:rPr>
          <w:rFonts w:ascii="Times New Roman" w:hAnsi="Times New Roman" w:cs="Times New Roman"/>
          <w:sz w:val="26"/>
          <w:szCs w:val="26"/>
        </w:rPr>
        <w:t xml:space="preserve"> (в том числе</w:t>
      </w:r>
      <w:r w:rsidR="009863E9" w:rsidRPr="007C2DE2">
        <w:rPr>
          <w:rFonts w:ascii="Times New Roman" w:hAnsi="Times New Roman" w:cs="Times New Roman"/>
          <w:sz w:val="26"/>
          <w:szCs w:val="26"/>
        </w:rPr>
        <w:t xml:space="preserve"> в </w:t>
      </w:r>
      <w:r w:rsidR="00E03587" w:rsidRPr="007C2DE2">
        <w:rPr>
          <w:rFonts w:ascii="Times New Roman" w:hAnsi="Times New Roman" w:cs="Times New Roman"/>
          <w:sz w:val="26"/>
          <w:szCs w:val="26"/>
        </w:rPr>
        <w:t>АИС «Налог–</w:t>
      </w:r>
      <w:r w:rsidR="00DF0053" w:rsidRPr="007C2DE2">
        <w:rPr>
          <w:rFonts w:ascii="Times New Roman" w:hAnsi="Times New Roman" w:cs="Times New Roman"/>
          <w:sz w:val="26"/>
          <w:szCs w:val="26"/>
        </w:rPr>
        <w:t>3», «</w:t>
      </w:r>
      <w:proofErr w:type="spellStart"/>
      <w:r w:rsidR="00DF0053" w:rsidRPr="007C2DE2">
        <w:rPr>
          <w:rFonts w:ascii="Times New Roman" w:hAnsi="Times New Roman" w:cs="Times New Roman"/>
          <w:sz w:val="26"/>
          <w:szCs w:val="26"/>
        </w:rPr>
        <w:t>КонсультантПлюс</w:t>
      </w:r>
      <w:proofErr w:type="spellEnd"/>
      <w:r w:rsidR="00DF0053" w:rsidRPr="007C2DE2">
        <w:rPr>
          <w:rFonts w:ascii="Times New Roman" w:hAnsi="Times New Roman" w:cs="Times New Roman"/>
          <w:sz w:val="26"/>
          <w:szCs w:val="26"/>
        </w:rPr>
        <w:t>»</w:t>
      </w:r>
      <w:r w:rsidR="009863E9" w:rsidRPr="007C2DE2">
        <w:rPr>
          <w:rFonts w:ascii="Times New Roman" w:hAnsi="Times New Roman" w:cs="Times New Roman"/>
          <w:sz w:val="26"/>
          <w:szCs w:val="26"/>
        </w:rPr>
        <w:t>)</w:t>
      </w:r>
      <w:r w:rsidR="00DF0053" w:rsidRPr="007C2DE2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2963A2" w:rsidRPr="007C2DE2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работа в управлении электронной почтой</w:t>
      </w:r>
      <w:r w:rsidR="009863E9" w:rsidRPr="007C2DE2">
        <w:rPr>
          <w:rFonts w:ascii="Times New Roman" w:hAnsi="Times New Roman" w:cs="Times New Roman"/>
          <w:sz w:val="26"/>
          <w:szCs w:val="26"/>
        </w:rPr>
        <w:t xml:space="preserve"> (в том числе «</w:t>
      </w:r>
      <w:r w:rsidR="009863E9" w:rsidRPr="007C2DE2">
        <w:rPr>
          <w:rFonts w:ascii="Times New Roman" w:hAnsi="Times New Roman" w:cs="Times New Roman"/>
          <w:sz w:val="26"/>
          <w:szCs w:val="26"/>
          <w:lang w:val="en-US"/>
        </w:rPr>
        <w:t>Lotus</w:t>
      </w:r>
      <w:r w:rsidR="009863E9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9863E9" w:rsidRPr="007C2DE2">
        <w:rPr>
          <w:rFonts w:ascii="Times New Roman" w:hAnsi="Times New Roman" w:cs="Times New Roman"/>
          <w:sz w:val="26"/>
          <w:szCs w:val="26"/>
          <w:lang w:val="en-US"/>
        </w:rPr>
        <w:t>Notes</w:t>
      </w:r>
      <w:r w:rsidR="009863E9" w:rsidRPr="007C2DE2">
        <w:rPr>
          <w:rFonts w:ascii="Times New Roman" w:hAnsi="Times New Roman" w:cs="Times New Roman"/>
          <w:sz w:val="26"/>
          <w:szCs w:val="26"/>
        </w:rPr>
        <w:t>» и «СЭД – Регион»)</w:t>
      </w:r>
      <w:r w:rsidRPr="007C2DE2">
        <w:rPr>
          <w:rFonts w:ascii="Times New Roman" w:hAnsi="Times New Roman" w:cs="Times New Roman"/>
          <w:sz w:val="26"/>
          <w:szCs w:val="26"/>
        </w:rPr>
        <w:t>;</w:t>
      </w:r>
    </w:p>
    <w:p w:rsidR="002963A2" w:rsidRPr="007C2DE2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подготовка презентаций, использования графических объектов в электронных документах</w:t>
      </w:r>
      <w:r w:rsidR="009863E9" w:rsidRPr="007C2DE2">
        <w:rPr>
          <w:rFonts w:ascii="Times New Roman" w:hAnsi="Times New Roman" w:cs="Times New Roman"/>
          <w:sz w:val="26"/>
          <w:szCs w:val="26"/>
        </w:rPr>
        <w:t xml:space="preserve"> (в том числе «</w:t>
      </w:r>
      <w:r w:rsidR="009863E9" w:rsidRPr="007C2DE2">
        <w:rPr>
          <w:rFonts w:ascii="Times New Roman" w:hAnsi="Times New Roman" w:cs="Times New Roman"/>
          <w:sz w:val="26"/>
          <w:szCs w:val="26"/>
          <w:lang w:val="en-US"/>
        </w:rPr>
        <w:t>Power</w:t>
      </w:r>
      <w:r w:rsidR="009863E9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9863E9" w:rsidRPr="007C2DE2">
        <w:rPr>
          <w:rFonts w:ascii="Times New Roman" w:hAnsi="Times New Roman" w:cs="Times New Roman"/>
          <w:sz w:val="26"/>
          <w:szCs w:val="26"/>
          <w:lang w:val="en-US"/>
        </w:rPr>
        <w:t>Point</w:t>
      </w:r>
      <w:r w:rsidR="009863E9" w:rsidRPr="007C2DE2">
        <w:rPr>
          <w:rFonts w:ascii="Times New Roman" w:hAnsi="Times New Roman" w:cs="Times New Roman"/>
          <w:sz w:val="26"/>
          <w:szCs w:val="26"/>
        </w:rPr>
        <w:t>»)</w:t>
      </w:r>
      <w:r w:rsidRPr="007C2DE2">
        <w:rPr>
          <w:rFonts w:ascii="Times New Roman" w:hAnsi="Times New Roman" w:cs="Times New Roman"/>
          <w:sz w:val="26"/>
          <w:szCs w:val="26"/>
        </w:rPr>
        <w:t>;</w:t>
      </w:r>
    </w:p>
    <w:p w:rsidR="002963A2" w:rsidRPr="007C2DE2" w:rsidRDefault="002963A2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подготовки деловой кор</w:t>
      </w:r>
      <w:r w:rsidR="00576953" w:rsidRPr="007C2DE2">
        <w:rPr>
          <w:rFonts w:ascii="Times New Roman" w:hAnsi="Times New Roman" w:cs="Times New Roman"/>
          <w:sz w:val="26"/>
          <w:szCs w:val="26"/>
        </w:rPr>
        <w:t>респонденции и актов Управления;</w:t>
      </w:r>
    </w:p>
    <w:p w:rsidR="00576953" w:rsidRPr="007C2DE2" w:rsidRDefault="00576953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проведение проверочных мероприятий и производство по делам об административных правонарушениях.</w:t>
      </w:r>
    </w:p>
    <w:p w:rsidR="00AF09BA" w:rsidRPr="007C2DE2" w:rsidRDefault="00AF09BA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</w:p>
    <w:p w:rsidR="007C74A9" w:rsidRPr="007C2DE2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7C74A9" w:rsidRPr="007C2DE2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lastRenderedPageBreak/>
        <w:t>подготовка аналитических, информационных и других материалов;</w:t>
      </w:r>
    </w:p>
    <w:p w:rsidR="007C74A9" w:rsidRPr="007C2DE2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7C74A9" w:rsidRPr="007C2DE2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проведение проверок соблюдения валютного законодательства Российской Федерации;</w:t>
      </w:r>
    </w:p>
    <w:p w:rsidR="007C74A9" w:rsidRPr="007C2DE2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организация труда;</w:t>
      </w:r>
    </w:p>
    <w:p w:rsidR="007C74A9" w:rsidRPr="007C2DE2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ведение семинаров;</w:t>
      </w:r>
    </w:p>
    <w:p w:rsidR="007C74A9" w:rsidRPr="007C2DE2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ведение телефонных разговоров;</w:t>
      </w:r>
    </w:p>
    <w:p w:rsidR="00FD1B63" w:rsidRPr="007C2DE2" w:rsidRDefault="007C74A9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подготовк</w:t>
      </w:r>
      <w:r w:rsidR="00324777" w:rsidRPr="007C2DE2">
        <w:rPr>
          <w:rFonts w:ascii="Times New Roman" w:hAnsi="Times New Roman" w:cs="Times New Roman"/>
          <w:sz w:val="26"/>
          <w:szCs w:val="26"/>
        </w:rPr>
        <w:t>а</w:t>
      </w:r>
      <w:r w:rsidRPr="007C2DE2">
        <w:rPr>
          <w:rFonts w:ascii="Times New Roman" w:hAnsi="Times New Roman" w:cs="Times New Roman"/>
          <w:sz w:val="26"/>
          <w:szCs w:val="26"/>
        </w:rPr>
        <w:t xml:space="preserve"> разъяснений гражданам и организациям.</w:t>
      </w:r>
    </w:p>
    <w:p w:rsidR="00AF09BA" w:rsidRPr="007C2DE2" w:rsidRDefault="00AF09BA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C2DE2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E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7C2DE2">
        <w:rPr>
          <w:rFonts w:ascii="Times New Roman" w:hAnsi="Times New Roman" w:cs="Times New Roman"/>
          <w:b/>
          <w:sz w:val="26"/>
          <w:szCs w:val="26"/>
        </w:rPr>
        <w:t> </w:t>
      </w:r>
      <w:r w:rsidRPr="007C2DE2">
        <w:rPr>
          <w:rFonts w:ascii="Times New Roman" w:hAnsi="Times New Roman" w:cs="Times New Roman"/>
          <w:b/>
          <w:sz w:val="26"/>
          <w:szCs w:val="26"/>
        </w:rPr>
        <w:t>Должностные обяза</w:t>
      </w:r>
      <w:r w:rsidR="00DC160F" w:rsidRPr="007C2DE2">
        <w:rPr>
          <w:rFonts w:ascii="Times New Roman" w:hAnsi="Times New Roman" w:cs="Times New Roman"/>
          <w:b/>
          <w:sz w:val="26"/>
          <w:szCs w:val="26"/>
        </w:rPr>
        <w:t>нности, права и ответственность</w:t>
      </w:r>
    </w:p>
    <w:p w:rsidR="00E03587" w:rsidRPr="007C2DE2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C2DE2" w:rsidRDefault="00F05CF7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7</w:t>
      </w:r>
      <w:r w:rsidR="003B7A81" w:rsidRPr="007C2DE2">
        <w:rPr>
          <w:rFonts w:ascii="Times New Roman" w:hAnsi="Times New Roman" w:cs="Times New Roman"/>
          <w:sz w:val="26"/>
          <w:szCs w:val="26"/>
        </w:rPr>
        <w:t>.</w:t>
      </w:r>
      <w:r w:rsidR="007B0EB1" w:rsidRPr="007C2DE2">
        <w:rPr>
          <w:rFonts w:ascii="Times New Roman" w:hAnsi="Times New Roman" w:cs="Times New Roman"/>
          <w:sz w:val="26"/>
          <w:szCs w:val="26"/>
        </w:rPr>
        <w:t> </w:t>
      </w:r>
      <w:r w:rsidR="003B7A81" w:rsidRPr="007C2DE2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292E20" w:rsidRPr="007C2DE2">
        <w:rPr>
          <w:rFonts w:ascii="Times New Roman" w:hAnsi="Times New Roman" w:cs="Times New Roman"/>
          <w:sz w:val="26"/>
          <w:szCs w:val="26"/>
        </w:rPr>
        <w:t>старше</w:t>
      </w:r>
      <w:r w:rsidR="000211E1" w:rsidRPr="007C2DE2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="003B7A81" w:rsidRPr="007C2DE2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="00F6345D" w:rsidRPr="007C2DE2">
        <w:rPr>
          <w:rFonts w:ascii="Times New Roman" w:hAnsi="Times New Roman" w:cs="Times New Roman"/>
          <w:sz w:val="26"/>
          <w:szCs w:val="26"/>
        </w:rPr>
        <w:t>З</w:t>
      </w:r>
      <w:r w:rsidR="003B7A81" w:rsidRPr="007C2DE2">
        <w:rPr>
          <w:rFonts w:ascii="Times New Roman" w:hAnsi="Times New Roman" w:cs="Times New Roman"/>
          <w:sz w:val="26"/>
          <w:szCs w:val="26"/>
        </w:rPr>
        <w:t>акона №</w:t>
      </w:r>
      <w:r w:rsidR="003314B0" w:rsidRPr="007C2DE2">
        <w:rPr>
          <w:rFonts w:ascii="Times New Roman" w:hAnsi="Times New Roman" w:cs="Times New Roman"/>
          <w:sz w:val="26"/>
          <w:szCs w:val="26"/>
        </w:rPr>
        <w:t> </w:t>
      </w:r>
      <w:r w:rsidR="003B7A81" w:rsidRPr="007C2DE2">
        <w:rPr>
          <w:rFonts w:ascii="Times New Roman" w:hAnsi="Times New Roman" w:cs="Times New Roman"/>
          <w:sz w:val="26"/>
          <w:szCs w:val="26"/>
        </w:rPr>
        <w:t>79-ФЗ.</w:t>
      </w:r>
    </w:p>
    <w:p w:rsidR="00077DBE" w:rsidRPr="007C2DE2" w:rsidRDefault="00F05CF7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8. </w:t>
      </w:r>
      <w:r w:rsidR="009D5A89" w:rsidRPr="007C2DE2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6363CC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10308D" w:rsidRPr="007C2DE2">
        <w:rPr>
          <w:rFonts w:ascii="Times New Roman" w:hAnsi="Times New Roman" w:cs="Times New Roman"/>
          <w:sz w:val="26"/>
          <w:szCs w:val="26"/>
        </w:rPr>
        <w:t>контрольный отдел</w:t>
      </w:r>
      <w:r w:rsidR="00EC3748" w:rsidRPr="007C2DE2">
        <w:rPr>
          <w:rFonts w:ascii="Times New Roman" w:hAnsi="Times New Roman" w:cs="Times New Roman"/>
          <w:sz w:val="26"/>
          <w:szCs w:val="26"/>
        </w:rPr>
        <w:t>,</w:t>
      </w:r>
      <w:r w:rsidR="00377030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292E20" w:rsidRPr="007C2DE2">
        <w:rPr>
          <w:rFonts w:ascii="Times New Roman" w:hAnsi="Times New Roman" w:cs="Times New Roman"/>
          <w:sz w:val="26"/>
          <w:szCs w:val="26"/>
        </w:rPr>
        <w:t>старши</w:t>
      </w:r>
      <w:r w:rsidR="000211E1" w:rsidRPr="007C2DE2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r w:rsidR="00EC3748" w:rsidRPr="007C2DE2">
        <w:rPr>
          <w:rFonts w:ascii="Times New Roman" w:hAnsi="Times New Roman" w:cs="Times New Roman"/>
          <w:sz w:val="26"/>
          <w:szCs w:val="26"/>
        </w:rPr>
        <w:t>обязан:</w:t>
      </w:r>
    </w:p>
    <w:p w:rsidR="00FC62CD" w:rsidRPr="007C2DE2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8.1. Выполнять основные обязанности государственного гражданского служащего, определенные статьей 15 Федерального закона от 27</w:t>
      </w:r>
      <w:r w:rsidR="00D91AAD" w:rsidRPr="007C2DE2">
        <w:rPr>
          <w:rFonts w:ascii="Times New Roman" w:hAnsi="Times New Roman" w:cs="Times New Roman"/>
          <w:sz w:val="26"/>
          <w:szCs w:val="26"/>
        </w:rPr>
        <w:t>.07.</w:t>
      </w:r>
      <w:r w:rsidRPr="007C2DE2">
        <w:rPr>
          <w:rFonts w:ascii="Times New Roman" w:hAnsi="Times New Roman" w:cs="Times New Roman"/>
          <w:sz w:val="26"/>
          <w:szCs w:val="26"/>
        </w:rPr>
        <w:t>2004 № 79-ФЗ «О государственной гражданской службе Российской Федерации»;</w:t>
      </w:r>
    </w:p>
    <w:p w:rsidR="00FC62CD" w:rsidRPr="007C2DE2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</w:t>
      </w:r>
      <w:r w:rsidR="00D91AAD" w:rsidRPr="007C2DE2">
        <w:rPr>
          <w:rFonts w:ascii="Times New Roman" w:hAnsi="Times New Roman" w:cs="Times New Roman"/>
          <w:sz w:val="26"/>
          <w:szCs w:val="26"/>
        </w:rPr>
        <w:t>.04.</w:t>
      </w:r>
      <w:r w:rsidRPr="007C2DE2">
        <w:rPr>
          <w:rFonts w:ascii="Times New Roman" w:hAnsi="Times New Roman" w:cs="Times New Roman"/>
          <w:sz w:val="26"/>
          <w:szCs w:val="26"/>
        </w:rPr>
        <w:t>2011 № ММВ-7-4/260@;</w:t>
      </w:r>
    </w:p>
    <w:p w:rsidR="00FC62CD" w:rsidRPr="007C2DE2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FC62CD" w:rsidRPr="007C2DE2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8.4. Принимать меры по недопущению любой возможности возникновения конфликта интересов;</w:t>
      </w:r>
    </w:p>
    <w:p w:rsidR="00FC62CD" w:rsidRPr="007C2DE2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8.5. 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FC62CD" w:rsidRPr="007C2DE2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8.6. Соблюдать служебный распорядок Управления;</w:t>
      </w:r>
    </w:p>
    <w:p w:rsidR="00FC62CD" w:rsidRPr="007C2DE2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8.7. Обеспечивать соблюдение налоговой и иной охраняемой законом тайны в соответствии с Налоговым кодексом, Федеральными  законами и иными нормативными правовыми актами;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8.8. О</w:t>
      </w:r>
      <w:r w:rsidR="00292E20" w:rsidRPr="007C2DE2">
        <w:rPr>
          <w:rFonts w:ascii="Times New Roman" w:hAnsi="Times New Roman" w:cs="Times New Roman"/>
          <w:sz w:val="26"/>
          <w:szCs w:val="26"/>
        </w:rPr>
        <w:t>существлять планирование и организацию проверок соблюдения валютного законодательства, а также анализ характерных нарушений, выявляемых в ходе контрольных мероприятий;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8.9. О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292E20" w:rsidRPr="007C2DE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92E20" w:rsidRPr="007C2DE2">
        <w:rPr>
          <w:rFonts w:ascii="Times New Roman" w:hAnsi="Times New Roman" w:cs="Times New Roman"/>
          <w:sz w:val="26"/>
          <w:szCs w:val="26"/>
        </w:rPr>
        <w:t xml:space="preserve"> соблюдением материальных, процессуальных и процедурных норм при проведении налоговыми органами проверок в сфере валютного контроля;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8.10. К</w:t>
      </w:r>
      <w:r w:rsidR="00292E20" w:rsidRPr="007C2DE2">
        <w:rPr>
          <w:rFonts w:ascii="Times New Roman" w:hAnsi="Times New Roman" w:cs="Times New Roman"/>
          <w:sz w:val="26"/>
          <w:szCs w:val="26"/>
        </w:rPr>
        <w:t>онтролировать работу налоговых органов по привлечению к ответственности лиц, допустивших нарушение валютного законодательства;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8.11. О</w:t>
      </w:r>
      <w:r w:rsidR="00292E20" w:rsidRPr="007C2DE2">
        <w:rPr>
          <w:rFonts w:ascii="Times New Roman" w:hAnsi="Times New Roman" w:cs="Times New Roman"/>
          <w:sz w:val="26"/>
          <w:szCs w:val="26"/>
        </w:rPr>
        <w:t>существлять своевременный и качественный свод, обработку и передачу на федеральный уровень отчетности по валютному контролю, представляемой налоговыми органами;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8.12. О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292E20" w:rsidRPr="007C2DE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92E20" w:rsidRPr="007C2DE2">
        <w:rPr>
          <w:rFonts w:ascii="Times New Roman" w:hAnsi="Times New Roman" w:cs="Times New Roman"/>
          <w:sz w:val="26"/>
          <w:szCs w:val="26"/>
        </w:rPr>
        <w:t xml:space="preserve"> достоверностью статистических отчетных данных, направля</w:t>
      </w:r>
      <w:r w:rsidR="0098201D" w:rsidRPr="007C2DE2">
        <w:rPr>
          <w:rFonts w:ascii="Times New Roman" w:hAnsi="Times New Roman" w:cs="Times New Roman"/>
          <w:sz w:val="26"/>
          <w:szCs w:val="26"/>
        </w:rPr>
        <w:t>ть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 обзорные письма в налоговые органы о качестве статистической налоговой отчетности;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lastRenderedPageBreak/>
        <w:t>8.13. И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зучать и знать работу </w:t>
      </w:r>
      <w:r w:rsidR="00E03587" w:rsidRPr="007C2DE2">
        <w:rPr>
          <w:rFonts w:ascii="Times New Roman" w:hAnsi="Times New Roman" w:cs="Times New Roman"/>
          <w:sz w:val="26"/>
          <w:szCs w:val="26"/>
        </w:rPr>
        <w:t>АИС «Налог-3»</w:t>
      </w:r>
      <w:r w:rsidR="00292E20" w:rsidRPr="007C2DE2">
        <w:rPr>
          <w:rFonts w:ascii="Times New Roman" w:hAnsi="Times New Roman" w:cs="Times New Roman"/>
          <w:sz w:val="26"/>
          <w:szCs w:val="26"/>
        </w:rPr>
        <w:t>, федеральных информационных ресурсов и других программных продуктов в соответствии с компетенцией отдела;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8.14. О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292E20" w:rsidRPr="007C2DE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92E20" w:rsidRPr="007C2DE2">
        <w:rPr>
          <w:rFonts w:ascii="Times New Roman" w:hAnsi="Times New Roman" w:cs="Times New Roman"/>
          <w:sz w:val="26"/>
          <w:szCs w:val="26"/>
        </w:rPr>
        <w:t xml:space="preserve"> достоверностью данных информационных ресурсов регионального и местного уровней, направля</w:t>
      </w:r>
      <w:r w:rsidR="0098201D" w:rsidRPr="007C2DE2">
        <w:rPr>
          <w:rFonts w:ascii="Times New Roman" w:hAnsi="Times New Roman" w:cs="Times New Roman"/>
          <w:sz w:val="26"/>
          <w:szCs w:val="26"/>
        </w:rPr>
        <w:t>ть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 обзорные письма в налоговые органы о достоверности информационных ресурсов;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8.15. О</w:t>
      </w:r>
      <w:r w:rsidR="00292E20" w:rsidRPr="007C2DE2">
        <w:rPr>
          <w:rFonts w:ascii="Times New Roman" w:hAnsi="Times New Roman" w:cs="Times New Roman"/>
          <w:sz w:val="26"/>
          <w:szCs w:val="26"/>
        </w:rPr>
        <w:t>существлять подготовку материалов (справок, обзоров и др.) по вопросам, отнесенным к компетенции отдела, участв</w:t>
      </w:r>
      <w:r w:rsidR="0098201D" w:rsidRPr="007C2DE2">
        <w:rPr>
          <w:rFonts w:ascii="Times New Roman" w:hAnsi="Times New Roman" w:cs="Times New Roman"/>
          <w:sz w:val="26"/>
          <w:szCs w:val="26"/>
        </w:rPr>
        <w:t>овать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 в совещаниях, рабочих группах, комиссиях;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8.16. О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существлять подготовку информации об исполнении </w:t>
      </w:r>
      <w:proofErr w:type="spellStart"/>
      <w:r w:rsidR="00292E20" w:rsidRPr="007C2DE2">
        <w:rPr>
          <w:rFonts w:ascii="Times New Roman" w:hAnsi="Times New Roman" w:cs="Times New Roman"/>
          <w:sz w:val="26"/>
          <w:szCs w:val="26"/>
        </w:rPr>
        <w:t>порученческих</w:t>
      </w:r>
      <w:proofErr w:type="spellEnd"/>
      <w:r w:rsidR="00292E20" w:rsidRPr="007C2DE2">
        <w:rPr>
          <w:rFonts w:ascii="Times New Roman" w:hAnsi="Times New Roman" w:cs="Times New Roman"/>
          <w:sz w:val="26"/>
          <w:szCs w:val="26"/>
        </w:rPr>
        <w:t xml:space="preserve"> пунктов Коллегий ФНС России и </w:t>
      </w:r>
      <w:r w:rsidR="00E03587" w:rsidRPr="007C2DE2">
        <w:rPr>
          <w:rFonts w:ascii="Times New Roman" w:hAnsi="Times New Roman" w:cs="Times New Roman"/>
          <w:sz w:val="26"/>
          <w:szCs w:val="26"/>
        </w:rPr>
        <w:t>Управления</w:t>
      </w:r>
      <w:r w:rsidR="00292E20" w:rsidRPr="007C2DE2">
        <w:rPr>
          <w:rFonts w:ascii="Times New Roman" w:hAnsi="Times New Roman" w:cs="Times New Roman"/>
          <w:sz w:val="26"/>
          <w:szCs w:val="26"/>
        </w:rPr>
        <w:t>, формир</w:t>
      </w:r>
      <w:r w:rsidR="0098201D" w:rsidRPr="007C2DE2">
        <w:rPr>
          <w:rFonts w:ascii="Times New Roman" w:hAnsi="Times New Roman" w:cs="Times New Roman"/>
          <w:sz w:val="26"/>
          <w:szCs w:val="26"/>
        </w:rPr>
        <w:t>овать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 докладные записки об исполнении </w:t>
      </w:r>
      <w:proofErr w:type="spellStart"/>
      <w:r w:rsidR="00292E20" w:rsidRPr="007C2DE2">
        <w:rPr>
          <w:rFonts w:ascii="Times New Roman" w:hAnsi="Times New Roman" w:cs="Times New Roman"/>
          <w:sz w:val="26"/>
          <w:szCs w:val="26"/>
        </w:rPr>
        <w:t>порученческих</w:t>
      </w:r>
      <w:proofErr w:type="spellEnd"/>
      <w:r w:rsidR="00292E20" w:rsidRPr="007C2DE2">
        <w:rPr>
          <w:rFonts w:ascii="Times New Roman" w:hAnsi="Times New Roman" w:cs="Times New Roman"/>
          <w:sz w:val="26"/>
          <w:szCs w:val="26"/>
        </w:rPr>
        <w:t xml:space="preserve"> пунктов;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8.17. О</w:t>
      </w:r>
      <w:r w:rsidR="00292E20" w:rsidRPr="007C2DE2">
        <w:rPr>
          <w:rFonts w:ascii="Times New Roman" w:hAnsi="Times New Roman" w:cs="Times New Roman"/>
          <w:sz w:val="26"/>
          <w:szCs w:val="26"/>
        </w:rPr>
        <w:t>существлять проведение дистанционного мониторинга (</w:t>
      </w:r>
      <w:proofErr w:type="gramStart"/>
      <w:r w:rsidR="00292E20" w:rsidRPr="007C2DE2">
        <w:rPr>
          <w:rFonts w:ascii="Times New Roman" w:hAnsi="Times New Roman" w:cs="Times New Roman"/>
          <w:sz w:val="26"/>
          <w:szCs w:val="26"/>
        </w:rPr>
        <w:t>риск-анализа</w:t>
      </w:r>
      <w:proofErr w:type="gramEnd"/>
      <w:r w:rsidR="00292E20" w:rsidRPr="007C2DE2">
        <w:rPr>
          <w:rFonts w:ascii="Times New Roman" w:hAnsi="Times New Roman" w:cs="Times New Roman"/>
          <w:sz w:val="26"/>
          <w:szCs w:val="26"/>
        </w:rPr>
        <w:t>) налоговых органов, участв</w:t>
      </w:r>
      <w:r w:rsidR="0098201D" w:rsidRPr="007C2DE2">
        <w:rPr>
          <w:rFonts w:ascii="Times New Roman" w:hAnsi="Times New Roman" w:cs="Times New Roman"/>
          <w:sz w:val="26"/>
          <w:szCs w:val="26"/>
        </w:rPr>
        <w:t>овать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 в аудиторских проверках внутреннего аудита налоговых органов, осуществля</w:t>
      </w:r>
      <w:r w:rsidR="0098201D" w:rsidRPr="007C2DE2">
        <w:rPr>
          <w:rFonts w:ascii="Times New Roman" w:hAnsi="Times New Roman" w:cs="Times New Roman"/>
          <w:sz w:val="26"/>
          <w:szCs w:val="26"/>
        </w:rPr>
        <w:t>ть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 рассмотрение отчетов по планам мероприятий по устранению нарушений и недостатков, выявленных аудиторскими проверками внутреннего аудита;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8.18. У</w:t>
      </w:r>
      <w:r w:rsidR="00292E20" w:rsidRPr="007C2DE2">
        <w:rPr>
          <w:rFonts w:ascii="Times New Roman" w:hAnsi="Times New Roman" w:cs="Times New Roman"/>
          <w:sz w:val="26"/>
          <w:szCs w:val="26"/>
        </w:rPr>
        <w:t>частвовать в судебных заседаниях в сфере валютного контроля по искам, предъявленным к налоговым органам, и по искам налоговых органов;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8.19. О</w:t>
      </w:r>
      <w:r w:rsidR="00292E20" w:rsidRPr="007C2DE2">
        <w:rPr>
          <w:rFonts w:ascii="Times New Roman" w:hAnsi="Times New Roman" w:cs="Times New Roman"/>
          <w:sz w:val="26"/>
          <w:szCs w:val="26"/>
        </w:rPr>
        <w:t>существлять оценку эффективности работы налоговых органов в сфере валютного контроля, выявля</w:t>
      </w:r>
      <w:r w:rsidR="0098201D" w:rsidRPr="007C2DE2">
        <w:rPr>
          <w:rFonts w:ascii="Times New Roman" w:hAnsi="Times New Roman" w:cs="Times New Roman"/>
          <w:sz w:val="26"/>
          <w:szCs w:val="26"/>
        </w:rPr>
        <w:t>ть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 проблемные вопросы и разрабатывает мероприятия, направленные на повышение ее эффективности;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8.20. О</w:t>
      </w:r>
      <w:r w:rsidR="00292E20" w:rsidRPr="007C2DE2">
        <w:rPr>
          <w:rFonts w:ascii="Times New Roman" w:hAnsi="Times New Roman" w:cs="Times New Roman"/>
          <w:sz w:val="26"/>
          <w:szCs w:val="26"/>
        </w:rPr>
        <w:t>существлять информационный обмен в установленном порядке с компетентными органами иностранных госуда</w:t>
      </w:r>
      <w:proofErr w:type="gramStart"/>
      <w:r w:rsidR="00292E20" w:rsidRPr="007C2DE2">
        <w:rPr>
          <w:rFonts w:ascii="Times New Roman" w:hAnsi="Times New Roman" w:cs="Times New Roman"/>
          <w:sz w:val="26"/>
          <w:szCs w:val="26"/>
        </w:rPr>
        <w:t>рств в сф</w:t>
      </w:r>
      <w:proofErr w:type="gramEnd"/>
      <w:r w:rsidR="00292E20" w:rsidRPr="007C2DE2">
        <w:rPr>
          <w:rFonts w:ascii="Times New Roman" w:hAnsi="Times New Roman" w:cs="Times New Roman"/>
          <w:sz w:val="26"/>
          <w:szCs w:val="26"/>
        </w:rPr>
        <w:t>ере валютного контроля;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8.21. О</w:t>
      </w:r>
      <w:r w:rsidR="00292E20" w:rsidRPr="007C2DE2">
        <w:rPr>
          <w:rFonts w:ascii="Times New Roman" w:hAnsi="Times New Roman" w:cs="Times New Roman"/>
          <w:sz w:val="26"/>
          <w:szCs w:val="26"/>
        </w:rPr>
        <w:t>существлять подготовку информации по заданиям</w:t>
      </w:r>
      <w:r w:rsidR="00E03587" w:rsidRPr="007C2DE2">
        <w:rPr>
          <w:rFonts w:ascii="Times New Roman" w:hAnsi="Times New Roman" w:cs="Times New Roman"/>
          <w:sz w:val="26"/>
          <w:szCs w:val="26"/>
        </w:rPr>
        <w:t xml:space="preserve"> ФНС России, МИ ФНС России по Д</w:t>
      </w:r>
      <w:r w:rsidR="00292E20" w:rsidRPr="007C2DE2">
        <w:rPr>
          <w:rFonts w:ascii="Times New Roman" w:hAnsi="Times New Roman" w:cs="Times New Roman"/>
          <w:sz w:val="26"/>
          <w:szCs w:val="26"/>
        </w:rPr>
        <w:t>ФО;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8.22. О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твечать на письменные запросы налоговых органов по </w:t>
      </w:r>
      <w:r w:rsidR="003D4881" w:rsidRPr="007C2DE2">
        <w:rPr>
          <w:rFonts w:ascii="Times New Roman" w:hAnsi="Times New Roman" w:cs="Times New Roman"/>
          <w:sz w:val="26"/>
          <w:szCs w:val="26"/>
        </w:rPr>
        <w:t>вопросам в сфере валютного контроля;</w:t>
      </w:r>
    </w:p>
    <w:p w:rsidR="003D4881" w:rsidRPr="007C2DE2" w:rsidRDefault="00FC62CD" w:rsidP="003D48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8.23. О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твечать на письменные запросы </w:t>
      </w:r>
      <w:proofErr w:type="gramStart"/>
      <w:r w:rsidR="00292E20" w:rsidRPr="007C2DE2">
        <w:rPr>
          <w:rFonts w:ascii="Times New Roman" w:hAnsi="Times New Roman" w:cs="Times New Roman"/>
          <w:sz w:val="26"/>
          <w:szCs w:val="26"/>
        </w:rPr>
        <w:t>физических</w:t>
      </w:r>
      <w:proofErr w:type="gramEnd"/>
      <w:r w:rsidR="00292E20" w:rsidRPr="007C2DE2">
        <w:rPr>
          <w:rFonts w:ascii="Times New Roman" w:hAnsi="Times New Roman" w:cs="Times New Roman"/>
          <w:sz w:val="26"/>
          <w:szCs w:val="26"/>
        </w:rPr>
        <w:t xml:space="preserve"> и юридических лиц по </w:t>
      </w:r>
      <w:proofErr w:type="spellStart"/>
      <w:r w:rsidR="003D4881" w:rsidRPr="007C2DE2">
        <w:rPr>
          <w:rFonts w:ascii="Times New Roman" w:hAnsi="Times New Roman" w:cs="Times New Roman"/>
          <w:sz w:val="26"/>
          <w:szCs w:val="26"/>
        </w:rPr>
        <w:t>по</w:t>
      </w:r>
      <w:proofErr w:type="spellEnd"/>
      <w:r w:rsidR="003D4881" w:rsidRPr="007C2DE2">
        <w:rPr>
          <w:rFonts w:ascii="Times New Roman" w:hAnsi="Times New Roman" w:cs="Times New Roman"/>
          <w:sz w:val="26"/>
          <w:szCs w:val="26"/>
        </w:rPr>
        <w:t xml:space="preserve"> вопросам в сфере валютного контроля;</w:t>
      </w:r>
    </w:p>
    <w:p w:rsidR="003D4881" w:rsidRPr="007C2DE2" w:rsidRDefault="00FC62CD" w:rsidP="003D48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8.24. О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твечать на письменные запросы органов государственной власти Российской Федерации </w:t>
      </w:r>
      <w:r w:rsidR="003D4881" w:rsidRPr="007C2DE2">
        <w:rPr>
          <w:rFonts w:ascii="Times New Roman" w:hAnsi="Times New Roman" w:cs="Times New Roman"/>
          <w:sz w:val="26"/>
          <w:szCs w:val="26"/>
        </w:rPr>
        <w:t>по вопросам в сфере валютного контроля;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8.25. О</w:t>
      </w:r>
      <w:r w:rsidR="00292E20" w:rsidRPr="007C2DE2">
        <w:rPr>
          <w:rFonts w:ascii="Times New Roman" w:hAnsi="Times New Roman" w:cs="Times New Roman"/>
          <w:sz w:val="26"/>
          <w:szCs w:val="26"/>
        </w:rPr>
        <w:t>существлять подготовку материалов для обеспечения средств массовой информации объективными и достоверными сведениями, отражающими практическую деятельность налоговых органов в сфере валютного контроля;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8.26. У</w:t>
      </w:r>
      <w:r w:rsidR="00292E20" w:rsidRPr="007C2DE2">
        <w:rPr>
          <w:rFonts w:ascii="Times New Roman" w:hAnsi="Times New Roman" w:cs="Times New Roman"/>
          <w:sz w:val="26"/>
          <w:szCs w:val="26"/>
        </w:rPr>
        <w:t>частвовать в проведении для налоговых органов совещаний, семинаров;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8.27. О</w:t>
      </w:r>
      <w:r w:rsidR="00292E20" w:rsidRPr="007C2DE2">
        <w:rPr>
          <w:rFonts w:ascii="Times New Roman" w:hAnsi="Times New Roman" w:cs="Times New Roman"/>
          <w:sz w:val="26"/>
          <w:szCs w:val="26"/>
        </w:rPr>
        <w:t xml:space="preserve">существлять </w:t>
      </w:r>
      <w:proofErr w:type="gramStart"/>
      <w:r w:rsidR="00292E20" w:rsidRPr="007C2DE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292E20" w:rsidRPr="007C2DE2">
        <w:rPr>
          <w:rFonts w:ascii="Times New Roman" w:hAnsi="Times New Roman" w:cs="Times New Roman"/>
          <w:sz w:val="26"/>
          <w:szCs w:val="26"/>
        </w:rPr>
        <w:t xml:space="preserve"> состоянием исполнительской дисциплины в налоговых органах по вопросам, входящим в компетенцию отдела;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8.28. О</w:t>
      </w:r>
      <w:r w:rsidR="00292E20" w:rsidRPr="007C2DE2">
        <w:rPr>
          <w:rFonts w:ascii="Times New Roman" w:hAnsi="Times New Roman" w:cs="Times New Roman"/>
          <w:sz w:val="26"/>
          <w:szCs w:val="26"/>
        </w:rPr>
        <w:t>существлять ведение в установленном порядке делопроизводства, хранения документов и осуществления их передачи в архив;</w:t>
      </w:r>
    </w:p>
    <w:p w:rsidR="00292E20" w:rsidRPr="007C2DE2" w:rsidRDefault="00FC62CD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8.29. В</w:t>
      </w:r>
      <w:r w:rsidR="00292E20" w:rsidRPr="007C2DE2">
        <w:rPr>
          <w:rFonts w:ascii="Times New Roman" w:hAnsi="Times New Roman" w:cs="Times New Roman"/>
          <w:sz w:val="26"/>
          <w:szCs w:val="26"/>
        </w:rPr>
        <w:t>ыполнять иные задания</w:t>
      </w:r>
      <w:r w:rsidR="00DE2CEB" w:rsidRPr="007C2DE2">
        <w:rPr>
          <w:rFonts w:ascii="Times New Roman" w:hAnsi="Times New Roman" w:cs="Times New Roman"/>
          <w:sz w:val="26"/>
          <w:szCs w:val="26"/>
        </w:rPr>
        <w:t>, порученные начальником отдела;</w:t>
      </w:r>
    </w:p>
    <w:p w:rsidR="005068D4" w:rsidRPr="007C2DE2" w:rsidRDefault="00FC62CD" w:rsidP="005068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 xml:space="preserve">8.30. </w:t>
      </w:r>
      <w:r w:rsidR="005068D4" w:rsidRPr="007C2DE2">
        <w:rPr>
          <w:rFonts w:ascii="Times New Roman" w:hAnsi="Times New Roman" w:cs="Times New Roman"/>
          <w:sz w:val="26"/>
          <w:szCs w:val="26"/>
        </w:rPr>
        <w:t>Обеспечивать внутренний контроль выполнения технологических процессов по кодам:</w:t>
      </w:r>
    </w:p>
    <w:p w:rsidR="00C125A7" w:rsidRPr="007C2DE2" w:rsidRDefault="00C125A7" w:rsidP="00C125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2DE2">
        <w:rPr>
          <w:rFonts w:ascii="Times New Roman" w:eastAsia="Calibri" w:hAnsi="Times New Roman" w:cs="Times New Roman"/>
          <w:sz w:val="26"/>
          <w:szCs w:val="26"/>
        </w:rPr>
        <w:t>103.06.01.09.0020 «Прием и обработка от Банка России данных в рамках исполнения Соглашения об обмене документами и информацией, связанными с проведением резидентами и нерезидентами валютных операций»;</w:t>
      </w:r>
    </w:p>
    <w:p w:rsidR="00C125A7" w:rsidRPr="007C2DE2" w:rsidRDefault="00C125A7" w:rsidP="00C125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2DE2">
        <w:rPr>
          <w:rFonts w:ascii="Times New Roman" w:eastAsia="Calibri" w:hAnsi="Times New Roman" w:cs="Times New Roman"/>
          <w:sz w:val="26"/>
          <w:szCs w:val="26"/>
        </w:rPr>
        <w:t>108.01.00.00.0040 «Проведение предпроверочного анализа резидентов и нерезидентов на предмет соблюдения положений валютного законодательства РФ»;</w:t>
      </w:r>
    </w:p>
    <w:p w:rsidR="00C125A7" w:rsidRPr="007C2DE2" w:rsidRDefault="00C125A7" w:rsidP="00C125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2DE2">
        <w:rPr>
          <w:rFonts w:ascii="Times New Roman" w:eastAsia="Calibri" w:hAnsi="Times New Roman" w:cs="Times New Roman"/>
          <w:sz w:val="26"/>
          <w:szCs w:val="26"/>
        </w:rPr>
        <w:t>108.01.00.00.0050 «Проведение проверок соблюдения положений валютного законодательства РФ»;</w:t>
      </w:r>
    </w:p>
    <w:p w:rsidR="00C125A7" w:rsidRPr="007C2DE2" w:rsidRDefault="00C125A7" w:rsidP="00C125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2DE2">
        <w:rPr>
          <w:rFonts w:ascii="Times New Roman" w:eastAsia="Calibri" w:hAnsi="Times New Roman" w:cs="Times New Roman"/>
          <w:sz w:val="26"/>
          <w:szCs w:val="26"/>
        </w:rPr>
        <w:lastRenderedPageBreak/>
        <w:t>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C125A7" w:rsidRPr="007C2DE2" w:rsidRDefault="00C125A7" w:rsidP="00C125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2DE2">
        <w:rPr>
          <w:rFonts w:ascii="Times New Roman" w:eastAsia="Calibri" w:hAnsi="Times New Roman" w:cs="Times New Roman"/>
          <w:sz w:val="26"/>
          <w:szCs w:val="26"/>
        </w:rPr>
        <w:t>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взаимодействия»;</w:t>
      </w:r>
    </w:p>
    <w:p w:rsidR="00C125A7" w:rsidRPr="007C2DE2" w:rsidRDefault="00C125A7" w:rsidP="00C125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2DE2">
        <w:rPr>
          <w:rFonts w:ascii="Times New Roman" w:eastAsia="Calibri" w:hAnsi="Times New Roman" w:cs="Times New Roman"/>
          <w:sz w:val="26"/>
          <w:szCs w:val="26"/>
        </w:rPr>
        <w:t xml:space="preserve">8.31. </w:t>
      </w:r>
      <w:proofErr w:type="gramStart"/>
      <w:r w:rsidRPr="007C2DE2">
        <w:rPr>
          <w:rFonts w:ascii="Times New Roman" w:eastAsia="Calibri" w:hAnsi="Times New Roman" w:cs="Times New Roman"/>
          <w:sz w:val="26"/>
          <w:szCs w:val="26"/>
        </w:rPr>
        <w:t>В соответствии с приказом ФНС России от 26</w:t>
      </w:r>
      <w:r w:rsidR="00D91AAD" w:rsidRPr="007C2DE2">
        <w:rPr>
          <w:rFonts w:ascii="Times New Roman" w:eastAsia="Calibri" w:hAnsi="Times New Roman" w:cs="Times New Roman"/>
          <w:sz w:val="26"/>
          <w:szCs w:val="26"/>
        </w:rPr>
        <w:t>.03.</w:t>
      </w:r>
      <w:r w:rsidRPr="007C2DE2">
        <w:rPr>
          <w:rFonts w:ascii="Times New Roman" w:eastAsia="Calibri" w:hAnsi="Times New Roman" w:cs="Times New Roman"/>
          <w:sz w:val="26"/>
          <w:szCs w:val="26"/>
        </w:rPr>
        <w:t>2021 № ЕД-7-16/221@ «О внесении изменений в приказ ФНС России от 14</w:t>
      </w:r>
      <w:r w:rsidR="00D91AAD" w:rsidRPr="007C2DE2">
        <w:rPr>
          <w:rFonts w:ascii="Times New Roman" w:eastAsia="Calibri" w:hAnsi="Times New Roman" w:cs="Times New Roman"/>
          <w:sz w:val="26"/>
          <w:szCs w:val="26"/>
        </w:rPr>
        <w:t>.03.</w:t>
      </w:r>
      <w:r w:rsidRPr="007C2DE2">
        <w:rPr>
          <w:rFonts w:ascii="Times New Roman" w:eastAsia="Calibri" w:hAnsi="Times New Roman" w:cs="Times New Roman"/>
          <w:sz w:val="26"/>
          <w:szCs w:val="26"/>
        </w:rPr>
        <w:t>2016 № ММВ-7-16/132@ «Об утверждении основных положений об осуществлении внутреннего контроля деятельности по технологическим процессам ФНС России», формировать документы внутреннего контроля исходя из выполняемых сотрудником отдела функций (технологических процессов и их операций), а также осуществлять контроль за актуальностью и необходимостью своевременной корректировки</w:t>
      </w:r>
      <w:proofErr w:type="gramEnd"/>
      <w:r w:rsidRPr="007C2DE2">
        <w:rPr>
          <w:rFonts w:ascii="Times New Roman" w:eastAsia="Calibri" w:hAnsi="Times New Roman" w:cs="Times New Roman"/>
          <w:sz w:val="26"/>
          <w:szCs w:val="26"/>
        </w:rPr>
        <w:t xml:space="preserve"> данных документов.</w:t>
      </w:r>
    </w:p>
    <w:p w:rsidR="009771B0" w:rsidRPr="007C2DE2" w:rsidRDefault="00681090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9771B0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292E20" w:rsidRPr="007C2DE2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D1572F" w:rsidRPr="007C2DE2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9771B0" w:rsidRPr="007C2DE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0056" w:rsidRPr="007C2DE2" w:rsidRDefault="00E3672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рассматривать дела о нарушениях валютного законодательства Российской Федерации;</w:t>
      </w:r>
    </w:p>
    <w:p w:rsidR="00E3672F" w:rsidRPr="007C2DE2" w:rsidRDefault="00E3672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Управления;</w:t>
      </w:r>
    </w:p>
    <w:p w:rsidR="00E3672F" w:rsidRPr="007C2DE2" w:rsidRDefault="00E3672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 личного дела, а также на приобщение к личному делу письменных объяснений и других документов и материалов;</w:t>
      </w:r>
    </w:p>
    <w:p w:rsidR="00E3672F" w:rsidRPr="007C2DE2" w:rsidRDefault="00E3672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E3672F" w:rsidRPr="007C2DE2" w:rsidRDefault="00E3672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3672F" w:rsidRPr="007C2DE2" w:rsidRDefault="00E3672F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</w:t>
      </w:r>
      <w:r w:rsidR="001B0CA1" w:rsidRPr="007C2DE2">
        <w:rPr>
          <w:rFonts w:ascii="Times New Roman" w:hAnsi="Times New Roman" w:cs="Times New Roman"/>
          <w:sz w:val="26"/>
          <w:szCs w:val="26"/>
        </w:rPr>
        <w:t xml:space="preserve">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  </w:t>
      </w:r>
    </w:p>
    <w:p w:rsidR="003B7A81" w:rsidRPr="007C2DE2" w:rsidRDefault="00FE70C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10</w:t>
      </w:r>
      <w:r w:rsidR="003B7A81" w:rsidRPr="007C2DE2">
        <w:rPr>
          <w:rFonts w:ascii="Times New Roman" w:hAnsi="Times New Roman" w:cs="Times New Roman"/>
          <w:sz w:val="26"/>
          <w:szCs w:val="26"/>
        </w:rPr>
        <w:t>. </w:t>
      </w:r>
      <w:r w:rsidR="00292E20" w:rsidRPr="007C2DE2">
        <w:rPr>
          <w:rFonts w:ascii="Times New Roman" w:hAnsi="Times New Roman" w:cs="Times New Roman"/>
          <w:sz w:val="26"/>
          <w:szCs w:val="26"/>
        </w:rPr>
        <w:t>Старши</w:t>
      </w:r>
      <w:r w:rsidR="006A6C10" w:rsidRPr="007C2DE2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F47604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C2DE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7C2DE2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7C2DE2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</w:t>
      </w:r>
      <w:r w:rsidR="00EE1C81" w:rsidRPr="007C2DE2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3B7A81" w:rsidRPr="007C2DE2">
        <w:rPr>
          <w:rFonts w:ascii="Times New Roman" w:hAnsi="Times New Roman" w:cs="Times New Roman"/>
          <w:sz w:val="26"/>
          <w:szCs w:val="26"/>
        </w:rPr>
        <w:t xml:space="preserve">, </w:t>
      </w:r>
      <w:r w:rsidR="00F03E6B" w:rsidRPr="007C2DE2">
        <w:rPr>
          <w:rFonts w:ascii="Times New Roman" w:hAnsi="Times New Roman" w:cs="Times New Roman"/>
          <w:sz w:val="26"/>
          <w:szCs w:val="26"/>
        </w:rPr>
        <w:t xml:space="preserve">Положением о </w:t>
      </w:r>
      <w:r w:rsidR="00EE1C81" w:rsidRPr="007C2DE2">
        <w:rPr>
          <w:rFonts w:ascii="Times New Roman" w:hAnsi="Times New Roman" w:cs="Times New Roman"/>
          <w:sz w:val="26"/>
          <w:szCs w:val="26"/>
        </w:rPr>
        <w:t>ФНС России</w:t>
      </w:r>
      <w:r w:rsidR="00F03E6B" w:rsidRPr="007C2DE2">
        <w:rPr>
          <w:rFonts w:ascii="Times New Roman" w:hAnsi="Times New Roman" w:cs="Times New Roman"/>
          <w:sz w:val="26"/>
          <w:szCs w:val="26"/>
        </w:rPr>
        <w:t xml:space="preserve">, утвержденным </w:t>
      </w:r>
      <w:r w:rsidR="00F6345D" w:rsidRPr="007C2DE2">
        <w:rPr>
          <w:rFonts w:ascii="Times New Roman" w:hAnsi="Times New Roman" w:cs="Times New Roman"/>
          <w:sz w:val="26"/>
          <w:szCs w:val="26"/>
        </w:rPr>
        <w:t>П</w:t>
      </w:r>
      <w:r w:rsidR="00F03E6B" w:rsidRPr="007C2DE2">
        <w:rPr>
          <w:rFonts w:ascii="Times New Roman" w:hAnsi="Times New Roman" w:cs="Times New Roman"/>
          <w:sz w:val="26"/>
          <w:szCs w:val="26"/>
        </w:rPr>
        <w:t>остановлением Правительства Российской Федерации от 30.09.</w:t>
      </w:r>
      <w:r w:rsidR="001E1592" w:rsidRPr="007C2DE2">
        <w:rPr>
          <w:rFonts w:ascii="Times New Roman" w:hAnsi="Times New Roman" w:cs="Times New Roman"/>
          <w:sz w:val="26"/>
          <w:szCs w:val="26"/>
        </w:rPr>
        <w:t>2004</w:t>
      </w:r>
      <w:r w:rsidR="00F03E6B" w:rsidRPr="007C2DE2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7C2DE2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</w:t>
      </w:r>
      <w:r w:rsidR="00EE1C81" w:rsidRPr="007C2DE2">
        <w:rPr>
          <w:rFonts w:ascii="Times New Roman" w:hAnsi="Times New Roman" w:cs="Times New Roman"/>
          <w:sz w:val="26"/>
          <w:szCs w:val="26"/>
        </w:rPr>
        <w:t>ФНС России</w:t>
      </w:r>
      <w:r w:rsidR="00757903" w:rsidRPr="007C2DE2">
        <w:rPr>
          <w:rFonts w:ascii="Times New Roman" w:hAnsi="Times New Roman" w:cs="Times New Roman"/>
          <w:sz w:val="26"/>
          <w:szCs w:val="26"/>
        </w:rPr>
        <w:t>»</w:t>
      </w:r>
      <w:r w:rsidR="001E1592" w:rsidRPr="007C2DE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</w:t>
      </w:r>
      <w:r w:rsidR="00EE1C81" w:rsidRPr="007C2DE2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1E1592" w:rsidRPr="007C2DE2">
        <w:rPr>
          <w:rFonts w:ascii="Times New Roman" w:hAnsi="Times New Roman" w:cs="Times New Roman"/>
          <w:sz w:val="26"/>
          <w:szCs w:val="26"/>
        </w:rPr>
        <w:t>, 2004, № 40, ст. 3961; 2017, № 15 (ч. 1)</w:t>
      </w:r>
      <w:r w:rsidR="004776BC" w:rsidRPr="007C2DE2">
        <w:rPr>
          <w:rFonts w:ascii="Times New Roman" w:hAnsi="Times New Roman" w:cs="Times New Roman"/>
          <w:sz w:val="26"/>
          <w:szCs w:val="26"/>
        </w:rPr>
        <w:t>,</w:t>
      </w:r>
      <w:r w:rsidR="001E1592" w:rsidRPr="007C2DE2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7C2DE2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F6345D" w:rsidRPr="007C2DE2">
        <w:rPr>
          <w:rFonts w:ascii="Times New Roman" w:hAnsi="Times New Roman" w:cs="Times New Roman"/>
          <w:sz w:val="26"/>
          <w:szCs w:val="26"/>
        </w:rPr>
        <w:t>России</w:t>
      </w:r>
      <w:r w:rsidR="001B0CA1" w:rsidRPr="007C2DE2">
        <w:rPr>
          <w:rFonts w:ascii="Times New Roman" w:hAnsi="Times New Roman" w:cs="Times New Roman"/>
          <w:sz w:val="26"/>
          <w:szCs w:val="26"/>
        </w:rPr>
        <w:t xml:space="preserve">, положением об </w:t>
      </w:r>
      <w:r w:rsidR="00E03587" w:rsidRPr="007C2DE2">
        <w:rPr>
          <w:rFonts w:ascii="Times New Roman" w:hAnsi="Times New Roman" w:cs="Times New Roman"/>
          <w:sz w:val="26"/>
          <w:szCs w:val="26"/>
        </w:rPr>
        <w:t>Управлении</w:t>
      </w:r>
      <w:r w:rsidR="001B0CA1" w:rsidRPr="007C2DE2">
        <w:rPr>
          <w:rFonts w:ascii="Times New Roman" w:hAnsi="Times New Roman" w:cs="Times New Roman"/>
          <w:sz w:val="26"/>
          <w:szCs w:val="26"/>
        </w:rPr>
        <w:t xml:space="preserve">, </w:t>
      </w:r>
      <w:r w:rsidR="00AF68AF" w:rsidRPr="007C2DE2">
        <w:rPr>
          <w:rFonts w:ascii="Times New Roman" w:hAnsi="Times New Roman" w:cs="Times New Roman"/>
          <w:sz w:val="26"/>
          <w:szCs w:val="26"/>
        </w:rPr>
        <w:t>положением об отделе, приказами (распоряжениями) Управления</w:t>
      </w:r>
      <w:r w:rsidR="003B7A81" w:rsidRPr="007C2DE2">
        <w:rPr>
          <w:rFonts w:ascii="Times New Roman" w:hAnsi="Times New Roman" w:cs="Times New Roman"/>
          <w:sz w:val="26"/>
          <w:szCs w:val="26"/>
        </w:rPr>
        <w:t>.</w:t>
      </w:r>
    </w:p>
    <w:p w:rsidR="00FC62CD" w:rsidRPr="007C2DE2" w:rsidRDefault="00FB1E9E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11</w:t>
      </w:r>
      <w:r w:rsidR="003B78B4" w:rsidRPr="007C2DE2">
        <w:rPr>
          <w:rFonts w:ascii="Times New Roman" w:hAnsi="Times New Roman" w:cs="Times New Roman"/>
          <w:sz w:val="26"/>
          <w:szCs w:val="26"/>
        </w:rPr>
        <w:t xml:space="preserve">. </w:t>
      </w:r>
      <w:r w:rsidR="00292E20" w:rsidRPr="007C2DE2">
        <w:rPr>
          <w:rFonts w:ascii="Times New Roman" w:hAnsi="Times New Roman" w:cs="Times New Roman"/>
          <w:sz w:val="26"/>
          <w:szCs w:val="26"/>
        </w:rPr>
        <w:t>Старший</w:t>
      </w:r>
      <w:r w:rsidR="006A6C10" w:rsidRPr="007C2DE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FC62CD" w:rsidRPr="007C2DE2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FC62CD" w:rsidRPr="007C2DE2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Кроме того, старший государственный налоговый инспектор несет ответственность:</w:t>
      </w:r>
    </w:p>
    <w:p w:rsidR="00FC62CD" w:rsidRPr="007C2DE2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C62CD" w:rsidRPr="007C2DE2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62CD" w:rsidRPr="007C2DE2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 xml:space="preserve">за нарушение Кодекса этики и служебного поведения государственных  </w:t>
      </w:r>
      <w:r w:rsidRPr="007C2DE2">
        <w:rPr>
          <w:rFonts w:ascii="Times New Roman" w:hAnsi="Times New Roman" w:cs="Times New Roman"/>
          <w:sz w:val="26"/>
          <w:szCs w:val="26"/>
        </w:rPr>
        <w:lastRenderedPageBreak/>
        <w:t>гражданских служащих ФНС России;</w:t>
      </w:r>
    </w:p>
    <w:p w:rsidR="00FC62CD" w:rsidRPr="007C2DE2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за несоблюдение трудовой и исполнительской дисциплины;</w:t>
      </w:r>
    </w:p>
    <w:p w:rsidR="00FC62CD" w:rsidRPr="007C2DE2" w:rsidRDefault="00FC62CD" w:rsidP="00FC62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Pr="007C2DE2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C2DE2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E2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7C2DE2">
        <w:rPr>
          <w:rFonts w:ascii="Times New Roman" w:hAnsi="Times New Roman" w:cs="Times New Roman"/>
          <w:b/>
          <w:sz w:val="26"/>
          <w:szCs w:val="26"/>
        </w:rPr>
        <w:t> </w:t>
      </w:r>
      <w:r w:rsidRPr="007C2DE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92E20" w:rsidRPr="007C2DE2">
        <w:rPr>
          <w:rFonts w:ascii="Times New Roman" w:hAnsi="Times New Roman" w:cs="Times New Roman"/>
          <w:b/>
          <w:sz w:val="26"/>
          <w:szCs w:val="26"/>
        </w:rPr>
        <w:t>старши</w:t>
      </w:r>
      <w:r w:rsidR="006A6C10" w:rsidRPr="007C2DE2">
        <w:rPr>
          <w:rFonts w:ascii="Times New Roman" w:hAnsi="Times New Roman" w:cs="Times New Roman"/>
          <w:b/>
          <w:sz w:val="26"/>
          <w:szCs w:val="26"/>
        </w:rPr>
        <w:t>й государственный налоговый инспектор</w:t>
      </w:r>
      <w:r w:rsidRPr="007C2DE2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</w:t>
      </w:r>
      <w:r w:rsidR="00DC160F" w:rsidRPr="007C2DE2">
        <w:rPr>
          <w:rFonts w:ascii="Times New Roman" w:hAnsi="Times New Roman" w:cs="Times New Roman"/>
          <w:b/>
          <w:sz w:val="26"/>
          <w:szCs w:val="26"/>
        </w:rPr>
        <w:t>ь управленческие и иные решения</w:t>
      </w:r>
    </w:p>
    <w:p w:rsidR="00E03587" w:rsidRPr="007C2DE2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8B4" w:rsidRPr="007C2DE2" w:rsidRDefault="009B683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12</w:t>
      </w:r>
      <w:r w:rsidR="003B7A81" w:rsidRPr="007C2DE2">
        <w:rPr>
          <w:rFonts w:ascii="Times New Roman" w:hAnsi="Times New Roman" w:cs="Times New Roman"/>
          <w:sz w:val="26"/>
          <w:szCs w:val="26"/>
        </w:rPr>
        <w:t>.</w:t>
      </w:r>
      <w:r w:rsidR="00BB3568" w:rsidRPr="007C2DE2">
        <w:rPr>
          <w:rFonts w:ascii="Times New Roman" w:hAnsi="Times New Roman" w:cs="Times New Roman"/>
          <w:sz w:val="26"/>
          <w:szCs w:val="26"/>
        </w:rPr>
        <w:t> </w:t>
      </w:r>
      <w:r w:rsidR="003B7A81" w:rsidRPr="007C2DE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92E20" w:rsidRPr="007C2DE2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3B78B4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C2DE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7C2DE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3449" w:rsidRPr="007C2DE2" w:rsidRDefault="002F3449" w:rsidP="002F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предоставления рекомендаций сотрудникам отдела (за исключением начальника отдела, заместителя начальника отдела и главного государственного налогового инспектора) и сотрудникам налоговых органов</w:t>
      </w:r>
      <w:r w:rsidR="002C6C35" w:rsidRPr="007C2DE2">
        <w:rPr>
          <w:rFonts w:ascii="Times New Roman" w:hAnsi="Times New Roman" w:cs="Times New Roman"/>
          <w:sz w:val="26"/>
          <w:szCs w:val="26"/>
        </w:rPr>
        <w:t>, в пределах компетенции отдела</w:t>
      </w:r>
      <w:r w:rsidRPr="007C2DE2">
        <w:rPr>
          <w:rFonts w:ascii="Times New Roman" w:hAnsi="Times New Roman" w:cs="Times New Roman"/>
          <w:sz w:val="26"/>
          <w:szCs w:val="26"/>
        </w:rPr>
        <w:t>;</w:t>
      </w:r>
    </w:p>
    <w:p w:rsidR="002F3449" w:rsidRPr="007C2DE2" w:rsidRDefault="002F3449" w:rsidP="002F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C2DE2">
        <w:rPr>
          <w:rFonts w:ascii="Times New Roman" w:hAnsi="Times New Roman" w:cs="Times New Roman"/>
          <w:sz w:val="26"/>
          <w:szCs w:val="26"/>
        </w:rPr>
        <w:t>принятия участия в рассмотрении, согласовании, визировании протоколов, актов, служебных записок, писем, отчетов, планов, докладов и т.п.;</w:t>
      </w:r>
      <w:proofErr w:type="gramEnd"/>
    </w:p>
    <w:p w:rsidR="002F3449" w:rsidRPr="007C2DE2" w:rsidRDefault="002F3449" w:rsidP="002F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заверения надлежащим образом копий документов.</w:t>
      </w:r>
    </w:p>
    <w:p w:rsidR="002F3449" w:rsidRPr="007C2DE2" w:rsidRDefault="002F3449" w:rsidP="002F34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старший государственный налоговый инспектор обязан самостоятельно принимать решения по вопросу информирования вышестоящего руководителя для принятия им соответствующего решения.</w:t>
      </w:r>
    </w:p>
    <w:p w:rsidR="003B78B4" w:rsidRPr="007C2DE2" w:rsidRDefault="003B78B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C2DE2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E2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7C2DE2">
        <w:rPr>
          <w:rFonts w:ascii="Times New Roman" w:hAnsi="Times New Roman" w:cs="Times New Roman"/>
          <w:b/>
          <w:sz w:val="26"/>
          <w:szCs w:val="26"/>
        </w:rPr>
        <w:t> </w:t>
      </w:r>
      <w:r w:rsidRPr="007C2DE2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0048E" w:rsidRPr="007C2DE2">
        <w:rPr>
          <w:rFonts w:ascii="Times New Roman" w:hAnsi="Times New Roman" w:cs="Times New Roman"/>
          <w:b/>
          <w:sz w:val="26"/>
          <w:szCs w:val="26"/>
        </w:rPr>
        <w:t>старши</w:t>
      </w:r>
      <w:r w:rsidR="005A57B5" w:rsidRPr="007C2DE2">
        <w:rPr>
          <w:rFonts w:ascii="Times New Roman" w:hAnsi="Times New Roman" w:cs="Times New Roman"/>
          <w:b/>
          <w:sz w:val="26"/>
          <w:szCs w:val="26"/>
        </w:rPr>
        <w:t>й государственный налоговый инспектор</w:t>
      </w:r>
      <w:r w:rsidR="006618E5" w:rsidRPr="007C2D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8B4" w:rsidRPr="007C2DE2">
        <w:rPr>
          <w:rFonts w:ascii="Times New Roman" w:hAnsi="Times New Roman" w:cs="Times New Roman"/>
          <w:b/>
          <w:sz w:val="26"/>
          <w:szCs w:val="26"/>
        </w:rPr>
        <w:t xml:space="preserve">вправе или обязан </w:t>
      </w:r>
      <w:r w:rsidRPr="007C2DE2">
        <w:rPr>
          <w:rFonts w:ascii="Times New Roman" w:hAnsi="Times New Roman" w:cs="Times New Roman"/>
          <w:b/>
          <w:sz w:val="26"/>
          <w:szCs w:val="26"/>
        </w:rPr>
        <w:t>участвовать при подготовке проектов нормативных правовых актов и</w:t>
      </w:r>
      <w:r w:rsidR="006618E5" w:rsidRPr="007C2D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C2DE2">
        <w:rPr>
          <w:rFonts w:ascii="Times New Roman" w:hAnsi="Times New Roman" w:cs="Times New Roman"/>
          <w:b/>
          <w:sz w:val="26"/>
          <w:szCs w:val="26"/>
        </w:rPr>
        <w:t>(или) проекто</w:t>
      </w:r>
      <w:r w:rsidR="00DC160F" w:rsidRPr="007C2DE2">
        <w:rPr>
          <w:rFonts w:ascii="Times New Roman" w:hAnsi="Times New Roman" w:cs="Times New Roman"/>
          <w:b/>
          <w:sz w:val="26"/>
          <w:szCs w:val="26"/>
        </w:rPr>
        <w:t>в управленческих и иных решений</w:t>
      </w:r>
    </w:p>
    <w:p w:rsidR="00E03587" w:rsidRPr="007C2DE2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5AA3" w:rsidRPr="007C2DE2" w:rsidRDefault="007A7062" w:rsidP="00F85A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14</w:t>
      </w:r>
      <w:r w:rsidR="003B7A81" w:rsidRPr="007C2DE2">
        <w:rPr>
          <w:rFonts w:ascii="Times New Roman" w:hAnsi="Times New Roman" w:cs="Times New Roman"/>
          <w:sz w:val="26"/>
          <w:szCs w:val="26"/>
        </w:rPr>
        <w:t>. </w:t>
      </w:r>
      <w:r w:rsidR="0040048E" w:rsidRPr="007C2DE2">
        <w:rPr>
          <w:rFonts w:ascii="Times New Roman" w:hAnsi="Times New Roman" w:cs="Times New Roman"/>
          <w:sz w:val="26"/>
          <w:szCs w:val="26"/>
        </w:rPr>
        <w:t>Старши</w:t>
      </w:r>
      <w:r w:rsidR="005A57B5" w:rsidRPr="007C2DE2">
        <w:rPr>
          <w:rFonts w:ascii="Times New Roman" w:hAnsi="Times New Roman" w:cs="Times New Roman"/>
          <w:sz w:val="26"/>
          <w:szCs w:val="26"/>
        </w:rPr>
        <w:t>й государственный налоговый инспектор</w:t>
      </w:r>
      <w:r w:rsidR="003B7A81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F85AA3" w:rsidRPr="007C2DE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обсуждении следующих проектов (в том числе осуществлять подготовку информации, анализ факторов, влияющих на содержание проекта, разработку и оценку возможных вариантов, выбор наиболее приемлемого варианта, оценку результатов, участвовать в обсуждении проекта):</w:t>
      </w:r>
    </w:p>
    <w:p w:rsidR="000237F6" w:rsidRPr="007C2DE2" w:rsidRDefault="000237F6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C2DE2">
        <w:rPr>
          <w:rFonts w:ascii="Times New Roman" w:hAnsi="Times New Roman" w:cs="Times New Roman"/>
          <w:sz w:val="26"/>
          <w:szCs w:val="26"/>
        </w:rPr>
        <w:t>изменений и дополнений в Федеральный закон от 10</w:t>
      </w:r>
      <w:r w:rsidR="00FF6FD1" w:rsidRPr="007C2DE2">
        <w:rPr>
          <w:rFonts w:ascii="Times New Roman" w:hAnsi="Times New Roman" w:cs="Times New Roman"/>
          <w:sz w:val="26"/>
          <w:szCs w:val="26"/>
        </w:rPr>
        <w:t>.12.</w:t>
      </w:r>
      <w:r w:rsidRPr="007C2DE2">
        <w:rPr>
          <w:rFonts w:ascii="Times New Roman" w:hAnsi="Times New Roman" w:cs="Times New Roman"/>
          <w:sz w:val="26"/>
          <w:szCs w:val="26"/>
        </w:rPr>
        <w:t xml:space="preserve"> 2003 № 173-ФЗ «О валютном регулировании и валютном контроле», Инструкцию Банка России от 16 августа 2017 № 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представления», </w:t>
      </w:r>
      <w:r w:rsidR="00207AE9" w:rsidRPr="007C2DE2">
        <w:rPr>
          <w:rFonts w:ascii="Times New Roman" w:eastAsia="Calibri" w:hAnsi="Times New Roman" w:cs="Times New Roman"/>
          <w:sz w:val="26"/>
          <w:szCs w:val="26"/>
        </w:rPr>
        <w:t>Приказ ФНС России от 26.08.2019 № ММВ-7-17</w:t>
      </w:r>
      <w:proofErr w:type="gramEnd"/>
      <w:r w:rsidR="00207AE9" w:rsidRPr="007C2DE2">
        <w:rPr>
          <w:rFonts w:ascii="Times New Roman" w:eastAsia="Calibri" w:hAnsi="Times New Roman" w:cs="Times New Roman"/>
          <w:sz w:val="26"/>
          <w:szCs w:val="26"/>
        </w:rPr>
        <w:t>/</w:t>
      </w:r>
      <w:proofErr w:type="gramStart"/>
      <w:r w:rsidR="00207AE9" w:rsidRPr="007C2DE2">
        <w:rPr>
          <w:rFonts w:ascii="Times New Roman" w:eastAsia="Calibri" w:hAnsi="Times New Roman" w:cs="Times New Roman"/>
          <w:sz w:val="26"/>
          <w:szCs w:val="26"/>
        </w:rPr>
        <w:t xml:space="preserve">418с  «Об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207AE9" w:rsidRPr="007C2DE2">
        <w:rPr>
          <w:rFonts w:ascii="Times New Roman" w:eastAsia="Calibri" w:hAnsi="Times New Roman" w:cs="Times New Roman"/>
          <w:sz w:val="26"/>
          <w:szCs w:val="26"/>
        </w:rPr>
        <w:t>некредитных</w:t>
      </w:r>
      <w:proofErr w:type="spellEnd"/>
      <w:r w:rsidR="00207AE9" w:rsidRPr="007C2DE2">
        <w:rPr>
          <w:rFonts w:ascii="Times New Roman" w:eastAsia="Calibri" w:hAnsi="Times New Roman" w:cs="Times New Roman"/>
          <w:sz w:val="26"/>
          <w:szCs w:val="26"/>
        </w:rPr>
        <w:t xml:space="preserve"> финансовых организаций, предусмотренных Федеральным законом от 10.07.2002 № 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</w:t>
      </w:r>
      <w:proofErr w:type="gramEnd"/>
      <w:r w:rsidR="00207AE9" w:rsidRPr="007C2D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207AE9" w:rsidRPr="007C2DE2">
        <w:rPr>
          <w:rFonts w:ascii="Times New Roman" w:eastAsia="Calibri" w:hAnsi="Times New Roman" w:cs="Times New Roman"/>
          <w:sz w:val="26"/>
          <w:szCs w:val="26"/>
        </w:rPr>
        <w:t xml:space="preserve">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</w:t>
      </w:r>
      <w:r w:rsidR="00207AE9" w:rsidRPr="007C2DE2">
        <w:rPr>
          <w:rFonts w:ascii="Times New Roman" w:eastAsia="Calibri" w:hAnsi="Times New Roman" w:cs="Times New Roman"/>
          <w:sz w:val="26"/>
          <w:szCs w:val="26"/>
        </w:rPr>
        <w:lastRenderedPageBreak/>
        <w:t>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</w:t>
      </w:r>
      <w:proofErr w:type="gramEnd"/>
      <w:r w:rsidR="00207AE9" w:rsidRPr="007C2DE2">
        <w:rPr>
          <w:rFonts w:ascii="Times New Roman" w:eastAsia="Calibri" w:hAnsi="Times New Roman" w:cs="Times New Roman"/>
          <w:sz w:val="26"/>
          <w:szCs w:val="26"/>
        </w:rPr>
        <w:t xml:space="preserve">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</w:t>
      </w:r>
      <w:r w:rsidRPr="007C2DE2">
        <w:rPr>
          <w:rFonts w:ascii="Times New Roman" w:hAnsi="Times New Roman" w:cs="Times New Roman"/>
          <w:sz w:val="26"/>
          <w:szCs w:val="26"/>
        </w:rPr>
        <w:t>;</w:t>
      </w:r>
    </w:p>
    <w:p w:rsidR="003B78B4" w:rsidRPr="007C2DE2" w:rsidRDefault="003B78B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России;</w:t>
      </w:r>
    </w:p>
    <w:p w:rsidR="003B78B4" w:rsidRPr="007C2DE2" w:rsidRDefault="003B78B4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иных проектов нормативных правовых актов, управленческих и других решений.</w:t>
      </w:r>
    </w:p>
    <w:p w:rsidR="003B7A81" w:rsidRPr="007C2DE2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1</w:t>
      </w:r>
      <w:r w:rsidR="007A7062" w:rsidRPr="007C2DE2">
        <w:rPr>
          <w:rFonts w:ascii="Times New Roman" w:hAnsi="Times New Roman" w:cs="Times New Roman"/>
          <w:sz w:val="26"/>
          <w:szCs w:val="26"/>
        </w:rPr>
        <w:t>5</w:t>
      </w:r>
      <w:r w:rsidRPr="007C2DE2">
        <w:rPr>
          <w:rFonts w:ascii="Times New Roman" w:hAnsi="Times New Roman" w:cs="Times New Roman"/>
          <w:sz w:val="26"/>
          <w:szCs w:val="26"/>
        </w:rPr>
        <w:t>.</w:t>
      </w:r>
      <w:r w:rsidR="003314B0" w:rsidRPr="007C2DE2">
        <w:rPr>
          <w:rFonts w:ascii="Times New Roman" w:hAnsi="Times New Roman" w:cs="Times New Roman"/>
          <w:sz w:val="26"/>
          <w:szCs w:val="26"/>
        </w:rPr>
        <w:t> </w:t>
      </w:r>
      <w:r w:rsidR="0040048E" w:rsidRPr="007C2DE2">
        <w:rPr>
          <w:rFonts w:ascii="Times New Roman" w:hAnsi="Times New Roman" w:cs="Times New Roman"/>
          <w:sz w:val="26"/>
          <w:szCs w:val="26"/>
        </w:rPr>
        <w:t>Старший</w:t>
      </w:r>
      <w:r w:rsidR="005A57B5" w:rsidRPr="007C2DE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C2DE2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7C2DE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5AA3" w:rsidRPr="007C2DE2" w:rsidRDefault="00F85AA3" w:rsidP="00F85A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F85AA3" w:rsidRPr="007C2DE2" w:rsidRDefault="00F85AA3" w:rsidP="00F85A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иных актов по поручению начальника отдела.</w:t>
      </w:r>
    </w:p>
    <w:p w:rsidR="003B7A81" w:rsidRPr="007C2DE2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7C2DE2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E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7C2DE2">
        <w:rPr>
          <w:rFonts w:ascii="Times New Roman" w:hAnsi="Times New Roman" w:cs="Times New Roman"/>
          <w:b/>
          <w:sz w:val="26"/>
          <w:szCs w:val="26"/>
        </w:rPr>
        <w:t> </w:t>
      </w:r>
      <w:r w:rsidRPr="007C2DE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7C2DE2">
        <w:rPr>
          <w:rFonts w:ascii="Times New Roman" w:hAnsi="Times New Roman" w:cs="Times New Roman"/>
          <w:b/>
          <w:sz w:val="26"/>
          <w:szCs w:val="26"/>
        </w:rPr>
        <w:br/>
      </w:r>
      <w:r w:rsidRPr="007C2DE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C2DE2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E2">
        <w:rPr>
          <w:rFonts w:ascii="Times New Roman" w:hAnsi="Times New Roman" w:cs="Times New Roman"/>
          <w:b/>
          <w:sz w:val="26"/>
          <w:szCs w:val="26"/>
        </w:rPr>
        <w:t>принятия</w:t>
      </w:r>
      <w:r w:rsidR="00DC160F" w:rsidRPr="007C2DE2">
        <w:rPr>
          <w:rFonts w:ascii="Times New Roman" w:hAnsi="Times New Roman" w:cs="Times New Roman"/>
          <w:b/>
          <w:sz w:val="26"/>
          <w:szCs w:val="26"/>
        </w:rPr>
        <w:t xml:space="preserve"> данных решений</w:t>
      </w:r>
    </w:p>
    <w:p w:rsidR="00E03587" w:rsidRPr="007C2DE2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C2DE2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1</w:t>
      </w:r>
      <w:r w:rsidR="007A7062" w:rsidRPr="007C2DE2">
        <w:rPr>
          <w:rFonts w:ascii="Times New Roman" w:hAnsi="Times New Roman" w:cs="Times New Roman"/>
          <w:sz w:val="26"/>
          <w:szCs w:val="26"/>
        </w:rPr>
        <w:t>6</w:t>
      </w:r>
      <w:r w:rsidRPr="007C2DE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0048E" w:rsidRPr="007C2DE2">
        <w:rPr>
          <w:rFonts w:ascii="Times New Roman" w:hAnsi="Times New Roman" w:cs="Times New Roman"/>
          <w:sz w:val="26"/>
          <w:szCs w:val="26"/>
        </w:rPr>
        <w:t>старши</w:t>
      </w:r>
      <w:r w:rsidR="005A57B5" w:rsidRPr="007C2DE2">
        <w:rPr>
          <w:rFonts w:ascii="Times New Roman" w:hAnsi="Times New Roman" w:cs="Times New Roman"/>
          <w:sz w:val="26"/>
          <w:szCs w:val="26"/>
        </w:rPr>
        <w:t xml:space="preserve">й государственный налоговый инспектор </w:t>
      </w:r>
      <w:r w:rsidRPr="007C2DE2">
        <w:rPr>
          <w:rFonts w:ascii="Times New Roman" w:hAnsi="Times New Roman" w:cs="Times New Roman"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EE1C81" w:rsidRPr="007C2DE2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7C2DE2">
        <w:rPr>
          <w:rFonts w:ascii="Times New Roman" w:hAnsi="Times New Roman" w:cs="Times New Roman"/>
          <w:sz w:val="26"/>
          <w:szCs w:val="26"/>
        </w:rPr>
        <w:t>.</w:t>
      </w:r>
    </w:p>
    <w:p w:rsidR="000916AA" w:rsidRPr="007C2DE2" w:rsidRDefault="000916AA" w:rsidP="00E03587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C208CE" w:rsidRPr="007C2DE2" w:rsidRDefault="00C208CE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C2DE2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E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7C2DE2">
        <w:rPr>
          <w:rFonts w:ascii="Times New Roman" w:hAnsi="Times New Roman" w:cs="Times New Roman"/>
          <w:b/>
          <w:sz w:val="26"/>
          <w:szCs w:val="26"/>
        </w:rPr>
        <w:t> </w:t>
      </w:r>
      <w:r w:rsidRPr="007C2DE2">
        <w:rPr>
          <w:rFonts w:ascii="Times New Roman" w:hAnsi="Times New Roman" w:cs="Times New Roman"/>
          <w:b/>
          <w:sz w:val="26"/>
          <w:szCs w:val="26"/>
        </w:rPr>
        <w:t>По</w:t>
      </w:r>
      <w:r w:rsidR="00DC160F" w:rsidRPr="007C2DE2">
        <w:rPr>
          <w:rFonts w:ascii="Times New Roman" w:hAnsi="Times New Roman" w:cs="Times New Roman"/>
          <w:b/>
          <w:sz w:val="26"/>
          <w:szCs w:val="26"/>
        </w:rPr>
        <w:t>рядок служебного взаимодействия</w:t>
      </w:r>
    </w:p>
    <w:p w:rsidR="00E03587" w:rsidRPr="007C2DE2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C2DE2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1</w:t>
      </w:r>
      <w:r w:rsidR="007A7062" w:rsidRPr="007C2DE2">
        <w:rPr>
          <w:rFonts w:ascii="Times New Roman" w:hAnsi="Times New Roman" w:cs="Times New Roman"/>
          <w:sz w:val="26"/>
          <w:szCs w:val="26"/>
        </w:rPr>
        <w:t>7</w:t>
      </w:r>
      <w:r w:rsidRPr="007C2DE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7C2DE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0048E" w:rsidRPr="007C2DE2">
        <w:rPr>
          <w:rFonts w:ascii="Times New Roman" w:hAnsi="Times New Roman" w:cs="Times New Roman"/>
          <w:sz w:val="26"/>
          <w:szCs w:val="26"/>
        </w:rPr>
        <w:t>старшего</w:t>
      </w:r>
      <w:r w:rsidR="005A57B5" w:rsidRPr="007C2D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7C2DE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EE1C81" w:rsidRPr="007C2DE2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7C2DE2">
        <w:rPr>
          <w:rFonts w:ascii="Times New Roman" w:hAnsi="Times New Roman" w:cs="Times New Roman"/>
          <w:sz w:val="26"/>
          <w:szCs w:val="26"/>
        </w:rPr>
        <w:t xml:space="preserve"> от 12</w:t>
      </w:r>
      <w:r w:rsidR="00E6275C" w:rsidRPr="007C2DE2">
        <w:rPr>
          <w:rFonts w:ascii="Times New Roman" w:hAnsi="Times New Roman" w:cs="Times New Roman"/>
          <w:sz w:val="26"/>
          <w:szCs w:val="26"/>
        </w:rPr>
        <w:t>.08.</w:t>
      </w:r>
      <w:r w:rsidRPr="007C2DE2">
        <w:rPr>
          <w:rFonts w:ascii="Times New Roman" w:hAnsi="Times New Roman" w:cs="Times New Roman"/>
          <w:sz w:val="26"/>
          <w:szCs w:val="26"/>
        </w:rPr>
        <w:t>2002 №</w:t>
      </w:r>
      <w:r w:rsidR="00E6275C" w:rsidRPr="007C2DE2">
        <w:rPr>
          <w:rFonts w:ascii="Times New Roman" w:hAnsi="Times New Roman" w:cs="Times New Roman"/>
          <w:sz w:val="26"/>
          <w:szCs w:val="26"/>
        </w:rPr>
        <w:t> </w:t>
      </w:r>
      <w:r w:rsidRPr="007C2DE2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C2DE2">
        <w:rPr>
          <w:rFonts w:ascii="Times New Roman" w:hAnsi="Times New Roman" w:cs="Times New Roman"/>
          <w:sz w:val="26"/>
          <w:szCs w:val="26"/>
        </w:rPr>
        <w:t xml:space="preserve"> (Собрание законодательс</w:t>
      </w:r>
      <w:r w:rsidR="00D9004D" w:rsidRPr="007C2DE2">
        <w:rPr>
          <w:rFonts w:ascii="Times New Roman" w:hAnsi="Times New Roman" w:cs="Times New Roman"/>
          <w:sz w:val="26"/>
          <w:szCs w:val="26"/>
        </w:rPr>
        <w:t xml:space="preserve">тва </w:t>
      </w:r>
      <w:r w:rsidR="00EE1C81" w:rsidRPr="007C2DE2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D9004D" w:rsidRPr="007C2DE2">
        <w:rPr>
          <w:rFonts w:ascii="Times New Roman" w:hAnsi="Times New Roman" w:cs="Times New Roman"/>
          <w:sz w:val="26"/>
          <w:szCs w:val="26"/>
        </w:rPr>
        <w:t xml:space="preserve">, 2002, </w:t>
      </w:r>
      <w:r w:rsidR="0059423D" w:rsidRPr="007C2DE2">
        <w:rPr>
          <w:rFonts w:ascii="Times New Roman" w:hAnsi="Times New Roman" w:cs="Times New Roman"/>
          <w:sz w:val="26"/>
          <w:szCs w:val="26"/>
        </w:rPr>
        <w:t>№</w:t>
      </w:r>
      <w:r w:rsidR="007D402F" w:rsidRPr="007C2DE2">
        <w:rPr>
          <w:rFonts w:ascii="Times New Roman" w:hAnsi="Times New Roman" w:cs="Times New Roman"/>
          <w:sz w:val="26"/>
          <w:szCs w:val="26"/>
        </w:rPr>
        <w:t xml:space="preserve"> 33,</w:t>
      </w:r>
      <w:r w:rsidR="00D9004D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7C2DE2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7C2DE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7C2DE2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7C2DE2">
        <w:rPr>
          <w:rFonts w:ascii="Times New Roman" w:hAnsi="Times New Roman" w:cs="Times New Roman"/>
          <w:sz w:val="26"/>
          <w:szCs w:val="26"/>
        </w:rPr>
        <w:t>№</w:t>
      </w:r>
      <w:r w:rsidR="007D402F" w:rsidRPr="007C2DE2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7C2DE2">
        <w:rPr>
          <w:rFonts w:ascii="Times New Roman" w:hAnsi="Times New Roman" w:cs="Times New Roman"/>
          <w:sz w:val="26"/>
          <w:szCs w:val="26"/>
        </w:rPr>
        <w:t xml:space="preserve">, и требований к служебному поведению, установленных статьей 18 </w:t>
      </w:r>
      <w:r w:rsidR="00EE1C81" w:rsidRPr="007C2DE2">
        <w:rPr>
          <w:rFonts w:ascii="Times New Roman" w:hAnsi="Times New Roman" w:cs="Times New Roman"/>
          <w:sz w:val="26"/>
          <w:szCs w:val="26"/>
        </w:rPr>
        <w:t>З</w:t>
      </w:r>
      <w:r w:rsidRPr="007C2DE2">
        <w:rPr>
          <w:rFonts w:ascii="Times New Roman" w:hAnsi="Times New Roman" w:cs="Times New Roman"/>
          <w:sz w:val="26"/>
          <w:szCs w:val="26"/>
        </w:rPr>
        <w:t>акона №</w:t>
      </w:r>
      <w:r w:rsidR="00E6275C" w:rsidRPr="007C2DE2">
        <w:rPr>
          <w:rFonts w:ascii="Times New Roman" w:hAnsi="Times New Roman" w:cs="Times New Roman"/>
          <w:sz w:val="26"/>
          <w:szCs w:val="26"/>
        </w:rPr>
        <w:t> </w:t>
      </w:r>
      <w:r w:rsidRPr="007C2DE2">
        <w:rPr>
          <w:rFonts w:ascii="Times New Roman" w:hAnsi="Times New Roman" w:cs="Times New Roman"/>
          <w:sz w:val="26"/>
          <w:szCs w:val="26"/>
        </w:rPr>
        <w:t xml:space="preserve">79-ФЗ, а также в соответствии с иными нормативными правовыми актами </w:t>
      </w:r>
      <w:r w:rsidR="00EE1C81" w:rsidRPr="007C2DE2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7C2DE2">
        <w:rPr>
          <w:rFonts w:ascii="Times New Roman" w:hAnsi="Times New Roman" w:cs="Times New Roman"/>
          <w:sz w:val="26"/>
          <w:szCs w:val="26"/>
        </w:rPr>
        <w:t xml:space="preserve"> и приказами (распоряжениями) ФНС России.</w:t>
      </w:r>
      <w:proofErr w:type="gramEnd"/>
    </w:p>
    <w:p w:rsidR="004C5199" w:rsidRPr="007C2DE2" w:rsidRDefault="004C5199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C2DE2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E2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7C2DE2">
        <w:rPr>
          <w:rFonts w:ascii="Times New Roman" w:hAnsi="Times New Roman" w:cs="Times New Roman"/>
          <w:b/>
          <w:sz w:val="26"/>
          <w:szCs w:val="26"/>
        </w:rPr>
        <w:t> </w:t>
      </w:r>
      <w:r w:rsidRPr="007C2DE2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C2DE2" w:rsidRDefault="00DC160F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E2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E03587" w:rsidRPr="007C2DE2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63F58" w:rsidRPr="007C2DE2" w:rsidRDefault="00463F58" w:rsidP="00E03587">
      <w:pPr>
        <w:widowControl w:val="0"/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 xml:space="preserve">18. </w:t>
      </w:r>
      <w:r w:rsidR="00DA14E5" w:rsidRPr="007C2DE2">
        <w:rPr>
          <w:rFonts w:ascii="Times New Roman" w:hAnsi="Times New Roman" w:cs="Times New Roman"/>
          <w:sz w:val="26"/>
          <w:szCs w:val="26"/>
        </w:rPr>
        <w:t>Старший г</w:t>
      </w:r>
      <w:r w:rsidRPr="007C2DE2">
        <w:rPr>
          <w:rFonts w:ascii="Times New Roman" w:hAnsi="Times New Roman" w:cs="Times New Roman"/>
          <w:sz w:val="26"/>
          <w:szCs w:val="26"/>
        </w:rPr>
        <w:t>осударственный налоговый инспектор, в соответствии с замещаемой должностью и в пределах функциональной компетенции оказание государственных услуг не осуществляет.</w:t>
      </w:r>
    </w:p>
    <w:p w:rsidR="003B7A81" w:rsidRPr="007C2DE2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C2DE2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E2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7C2DE2">
        <w:rPr>
          <w:rFonts w:ascii="Times New Roman" w:hAnsi="Times New Roman" w:cs="Times New Roman"/>
          <w:b/>
          <w:sz w:val="26"/>
          <w:szCs w:val="26"/>
        </w:rPr>
        <w:t> </w:t>
      </w:r>
      <w:r w:rsidRPr="007C2DE2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C2DE2" w:rsidRDefault="003B7A81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E2">
        <w:rPr>
          <w:rFonts w:ascii="Times New Roman" w:hAnsi="Times New Roman" w:cs="Times New Roman"/>
          <w:b/>
          <w:sz w:val="26"/>
          <w:szCs w:val="26"/>
        </w:rPr>
        <w:t>професси</w:t>
      </w:r>
      <w:r w:rsidR="00DC160F" w:rsidRPr="007C2DE2">
        <w:rPr>
          <w:rFonts w:ascii="Times New Roman" w:hAnsi="Times New Roman" w:cs="Times New Roman"/>
          <w:b/>
          <w:sz w:val="26"/>
          <w:szCs w:val="26"/>
        </w:rPr>
        <w:t>ональной служебной деятельности</w:t>
      </w:r>
    </w:p>
    <w:p w:rsidR="00E03587" w:rsidRPr="007C2DE2" w:rsidRDefault="00E03587" w:rsidP="00E035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C2DE2" w:rsidRDefault="003B7A81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1</w:t>
      </w:r>
      <w:r w:rsidR="007A7062" w:rsidRPr="007C2DE2">
        <w:rPr>
          <w:rFonts w:ascii="Times New Roman" w:hAnsi="Times New Roman" w:cs="Times New Roman"/>
          <w:sz w:val="26"/>
          <w:szCs w:val="26"/>
        </w:rPr>
        <w:t>9</w:t>
      </w:r>
      <w:r w:rsidRPr="007C2DE2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7C2DE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7C2DE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0048E" w:rsidRPr="007C2DE2">
        <w:rPr>
          <w:rFonts w:ascii="Times New Roman" w:hAnsi="Times New Roman" w:cs="Times New Roman"/>
          <w:sz w:val="26"/>
          <w:szCs w:val="26"/>
        </w:rPr>
        <w:lastRenderedPageBreak/>
        <w:t>старшего</w:t>
      </w:r>
      <w:r w:rsidR="005A57B5" w:rsidRPr="007C2D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7C2DE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5A57B5" w:rsidRPr="007C2DE2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Правил внутреннего трудового и служебного распорядка Управления;</w:t>
      </w:r>
    </w:p>
    <w:p w:rsidR="005A57B5" w:rsidRPr="007C2DE2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A57B5" w:rsidRPr="007C2DE2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A57B5" w:rsidRPr="007C2DE2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A57B5" w:rsidRPr="007C2DE2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A57B5" w:rsidRPr="007C2DE2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57B5" w:rsidRPr="007C2DE2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</w:t>
      </w:r>
      <w:r w:rsidR="00773F58" w:rsidRPr="007C2DE2">
        <w:rPr>
          <w:rFonts w:ascii="Times New Roman" w:hAnsi="Times New Roman" w:cs="Times New Roman"/>
          <w:sz w:val="26"/>
          <w:szCs w:val="26"/>
        </w:rPr>
        <w:t>;</w:t>
      </w:r>
    </w:p>
    <w:p w:rsidR="005A57B5" w:rsidRPr="007C2DE2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5A57B5" w:rsidRPr="007C2DE2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5A57B5" w:rsidRPr="007C2DE2" w:rsidRDefault="005A57B5" w:rsidP="00E035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информаций в ФНС России.</w:t>
      </w:r>
    </w:p>
    <w:p w:rsidR="001B0CA1" w:rsidRPr="007C2DE2" w:rsidRDefault="001B0CA1" w:rsidP="00AF68A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068D4" w:rsidRPr="007C2DE2" w:rsidRDefault="005068D4" w:rsidP="00AF68A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068D4" w:rsidRPr="007C2DE2" w:rsidRDefault="005068D4" w:rsidP="00AF68A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0308D" w:rsidRPr="007C2DE2" w:rsidRDefault="00773F58" w:rsidP="001030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 xml:space="preserve">Начальник </w:t>
      </w:r>
    </w:p>
    <w:p w:rsidR="00F85AA3" w:rsidRPr="007C2DE2" w:rsidRDefault="0010308D" w:rsidP="001030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контрольного отдела</w:t>
      </w:r>
      <w:r w:rsidR="001B0CA1" w:rsidRPr="007C2DE2">
        <w:rPr>
          <w:rFonts w:ascii="Times New Roman" w:hAnsi="Times New Roman" w:cs="Times New Roman"/>
          <w:sz w:val="26"/>
          <w:szCs w:val="26"/>
        </w:rPr>
        <w:t xml:space="preserve">       </w:t>
      </w:r>
      <w:r w:rsidR="00773F58" w:rsidRPr="007C2DE2">
        <w:rPr>
          <w:rFonts w:ascii="Times New Roman" w:hAnsi="Times New Roman" w:cs="Times New Roman"/>
          <w:sz w:val="26"/>
          <w:szCs w:val="26"/>
        </w:rPr>
        <w:t xml:space="preserve">          </w:t>
      </w:r>
      <w:r w:rsidR="001B0CA1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E03587" w:rsidRPr="007C2DE2">
        <w:rPr>
          <w:rFonts w:ascii="Times New Roman" w:hAnsi="Times New Roman" w:cs="Times New Roman"/>
          <w:sz w:val="26"/>
          <w:szCs w:val="26"/>
        </w:rPr>
        <w:t xml:space="preserve">        </w:t>
      </w:r>
      <w:r w:rsidR="00773F58" w:rsidRPr="007C2DE2">
        <w:rPr>
          <w:rFonts w:ascii="Times New Roman" w:hAnsi="Times New Roman" w:cs="Times New Roman"/>
          <w:sz w:val="26"/>
          <w:szCs w:val="26"/>
        </w:rPr>
        <w:t xml:space="preserve"> </w:t>
      </w:r>
      <w:r w:rsidR="00DC160F" w:rsidRPr="007C2DE2">
        <w:rPr>
          <w:rFonts w:ascii="Times New Roman" w:hAnsi="Times New Roman" w:cs="Times New Roman"/>
          <w:sz w:val="26"/>
          <w:szCs w:val="26"/>
        </w:rPr>
        <w:t xml:space="preserve">    </w:t>
      </w:r>
      <w:r w:rsidR="005068D4" w:rsidRPr="007C2DE2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7C2DE2">
        <w:rPr>
          <w:rFonts w:ascii="Times New Roman" w:hAnsi="Times New Roman" w:cs="Times New Roman"/>
          <w:sz w:val="26"/>
          <w:szCs w:val="26"/>
        </w:rPr>
        <w:t xml:space="preserve">         </w:t>
      </w:r>
      <w:r w:rsidR="00C208CE" w:rsidRPr="007C2DE2">
        <w:rPr>
          <w:rFonts w:ascii="Times New Roman" w:hAnsi="Times New Roman" w:cs="Times New Roman"/>
          <w:sz w:val="26"/>
          <w:szCs w:val="26"/>
        </w:rPr>
        <w:t xml:space="preserve">        </w:t>
      </w:r>
      <w:r w:rsidRPr="007C2DE2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773F58" w:rsidRPr="007C2DE2">
        <w:rPr>
          <w:rFonts w:ascii="Times New Roman" w:hAnsi="Times New Roman" w:cs="Times New Roman"/>
          <w:sz w:val="26"/>
          <w:szCs w:val="26"/>
        </w:rPr>
        <w:t>Д.П. Илькун</w:t>
      </w:r>
    </w:p>
    <w:p w:rsidR="00C208CE" w:rsidRPr="007C2DE2" w:rsidRDefault="00C208CE" w:rsidP="00F85A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7AE9" w:rsidRPr="007C2DE2" w:rsidRDefault="00207AE9" w:rsidP="00F85A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068D4" w:rsidRPr="007C2DE2" w:rsidRDefault="00C208CE" w:rsidP="00F85A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Со</w:t>
      </w:r>
      <w:r w:rsidR="001B0CA1" w:rsidRPr="007C2DE2">
        <w:rPr>
          <w:rFonts w:ascii="Times New Roman" w:hAnsi="Times New Roman" w:cs="Times New Roman"/>
          <w:sz w:val="26"/>
          <w:szCs w:val="26"/>
        </w:rPr>
        <w:t>гласовано:</w:t>
      </w:r>
    </w:p>
    <w:p w:rsidR="00C208CE" w:rsidRPr="007C2DE2" w:rsidRDefault="00C208CE" w:rsidP="00F85A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004D" w:rsidRPr="007C2DE2" w:rsidRDefault="009863E9" w:rsidP="00F85A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sz w:val="26"/>
          <w:szCs w:val="26"/>
        </w:rPr>
        <w:t>Мазур Т.К</w:t>
      </w:r>
      <w:r w:rsidR="001B0CA1" w:rsidRPr="007C2DE2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C2DE2" w:rsidRDefault="003B7A81" w:rsidP="00E0358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2DE2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</w:p>
    <w:p w:rsidR="003B7A81" w:rsidRPr="007C2D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C2DE2" w:rsidTr="00547BE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C2DE2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E2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7C2DE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7C2DE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C2DE2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E2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7C2D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7C2DE2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E2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C2DE2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E2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7C2DE2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7C2DE2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C2DE2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E2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C2DE2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2DE2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C125A7" w:rsidTr="00547B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C125A7" w:rsidTr="00547B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C125A7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C125A7" w:rsidRDefault="00BB3D0B" w:rsidP="00B62EE8">
      <w:pPr>
        <w:widowControl w:val="0"/>
        <w:rPr>
          <w:rFonts w:ascii="Times New Roman" w:hAnsi="Times New Roman" w:cs="Times New Roman"/>
          <w:sz w:val="26"/>
          <w:szCs w:val="26"/>
        </w:rPr>
      </w:pPr>
    </w:p>
    <w:sectPr w:rsidR="00BB3D0B" w:rsidRPr="00C125A7" w:rsidSect="003D4881">
      <w:headerReference w:type="default" r:id="rId8"/>
      <w:headerReference w:type="firs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199" w:rsidRDefault="004C5199" w:rsidP="003B7A81">
      <w:pPr>
        <w:spacing w:after="0" w:line="240" w:lineRule="auto"/>
      </w:pPr>
      <w:r>
        <w:separator/>
      </w:r>
    </w:p>
  </w:endnote>
  <w:endnote w:type="continuationSeparator" w:id="0">
    <w:p w:rsidR="004C5199" w:rsidRDefault="004C519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199" w:rsidRDefault="004C5199" w:rsidP="003B7A81">
      <w:pPr>
        <w:spacing w:after="0" w:line="240" w:lineRule="auto"/>
      </w:pPr>
      <w:r>
        <w:separator/>
      </w:r>
    </w:p>
  </w:footnote>
  <w:footnote w:type="continuationSeparator" w:id="0">
    <w:p w:rsidR="004C5199" w:rsidRDefault="004C519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C5199" w:rsidRPr="00B310A4" w:rsidRDefault="004C519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672B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C5199" w:rsidRPr="00B310A4" w:rsidRDefault="004C5199" w:rsidP="00B40558">
    <w:pPr>
      <w:pStyle w:val="ab"/>
      <w:tabs>
        <w:tab w:val="clear" w:pos="4677"/>
        <w:tab w:val="clear" w:pos="9355"/>
        <w:tab w:val="left" w:pos="6132"/>
      </w:tabs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199" w:rsidRDefault="004C5199">
    <w:pPr>
      <w:pStyle w:val="ab"/>
      <w:jc w:val="center"/>
    </w:pPr>
  </w:p>
  <w:p w:rsidR="004C5199" w:rsidRDefault="004C519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0B4"/>
    <w:rsid w:val="0001315F"/>
    <w:rsid w:val="00016846"/>
    <w:rsid w:val="000211E1"/>
    <w:rsid w:val="000237F6"/>
    <w:rsid w:val="00027871"/>
    <w:rsid w:val="000457F3"/>
    <w:rsid w:val="00077DBE"/>
    <w:rsid w:val="000916AA"/>
    <w:rsid w:val="00092644"/>
    <w:rsid w:val="000935CC"/>
    <w:rsid w:val="00096E64"/>
    <w:rsid w:val="000B0869"/>
    <w:rsid w:val="000B5048"/>
    <w:rsid w:val="000C04B0"/>
    <w:rsid w:val="000C2E02"/>
    <w:rsid w:val="000C6E28"/>
    <w:rsid w:val="000C7D67"/>
    <w:rsid w:val="000D08EA"/>
    <w:rsid w:val="0010308D"/>
    <w:rsid w:val="00121DFA"/>
    <w:rsid w:val="00141E3E"/>
    <w:rsid w:val="00147066"/>
    <w:rsid w:val="001559CE"/>
    <w:rsid w:val="00165B7A"/>
    <w:rsid w:val="001665C3"/>
    <w:rsid w:val="001672B1"/>
    <w:rsid w:val="00175938"/>
    <w:rsid w:val="001A0913"/>
    <w:rsid w:val="001A64AA"/>
    <w:rsid w:val="001B0CA1"/>
    <w:rsid w:val="001B5BBA"/>
    <w:rsid w:val="001B747D"/>
    <w:rsid w:val="001D2783"/>
    <w:rsid w:val="001E1592"/>
    <w:rsid w:val="00207AE9"/>
    <w:rsid w:val="002160F5"/>
    <w:rsid w:val="0022091F"/>
    <w:rsid w:val="0025122B"/>
    <w:rsid w:val="00254973"/>
    <w:rsid w:val="00254D09"/>
    <w:rsid w:val="002764F3"/>
    <w:rsid w:val="00292E20"/>
    <w:rsid w:val="00295029"/>
    <w:rsid w:val="002963A2"/>
    <w:rsid w:val="002B3231"/>
    <w:rsid w:val="002B7A62"/>
    <w:rsid w:val="002C0F91"/>
    <w:rsid w:val="002C6C35"/>
    <w:rsid w:val="002D0056"/>
    <w:rsid w:val="002D1878"/>
    <w:rsid w:val="002D4283"/>
    <w:rsid w:val="002F3449"/>
    <w:rsid w:val="002F5B24"/>
    <w:rsid w:val="00307907"/>
    <w:rsid w:val="00310112"/>
    <w:rsid w:val="00313753"/>
    <w:rsid w:val="00324777"/>
    <w:rsid w:val="003314B0"/>
    <w:rsid w:val="00340885"/>
    <w:rsid w:val="00362C16"/>
    <w:rsid w:val="00377030"/>
    <w:rsid w:val="003A43AB"/>
    <w:rsid w:val="003B78B4"/>
    <w:rsid w:val="003B7A81"/>
    <w:rsid w:val="003C105B"/>
    <w:rsid w:val="003C3FB5"/>
    <w:rsid w:val="003C4B94"/>
    <w:rsid w:val="003D4881"/>
    <w:rsid w:val="003F3961"/>
    <w:rsid w:val="0040048E"/>
    <w:rsid w:val="00404AE7"/>
    <w:rsid w:val="0041783A"/>
    <w:rsid w:val="00431C5D"/>
    <w:rsid w:val="004332BF"/>
    <w:rsid w:val="0044318B"/>
    <w:rsid w:val="00463F58"/>
    <w:rsid w:val="00465B0F"/>
    <w:rsid w:val="004776BC"/>
    <w:rsid w:val="0049073B"/>
    <w:rsid w:val="00493417"/>
    <w:rsid w:val="00497CF7"/>
    <w:rsid w:val="004A0869"/>
    <w:rsid w:val="004A3010"/>
    <w:rsid w:val="004B5FBE"/>
    <w:rsid w:val="004B7353"/>
    <w:rsid w:val="004C5199"/>
    <w:rsid w:val="004E0738"/>
    <w:rsid w:val="00504453"/>
    <w:rsid w:val="005068D4"/>
    <w:rsid w:val="00526FFE"/>
    <w:rsid w:val="0053153E"/>
    <w:rsid w:val="00532AAD"/>
    <w:rsid w:val="00536AA0"/>
    <w:rsid w:val="00537E24"/>
    <w:rsid w:val="0054262D"/>
    <w:rsid w:val="00547BE7"/>
    <w:rsid w:val="00573A84"/>
    <w:rsid w:val="00576953"/>
    <w:rsid w:val="005774DA"/>
    <w:rsid w:val="0058504A"/>
    <w:rsid w:val="00585805"/>
    <w:rsid w:val="0059423D"/>
    <w:rsid w:val="005A57B5"/>
    <w:rsid w:val="005C0179"/>
    <w:rsid w:val="005D1E6A"/>
    <w:rsid w:val="005D7ABC"/>
    <w:rsid w:val="00630988"/>
    <w:rsid w:val="006363CC"/>
    <w:rsid w:val="006470AE"/>
    <w:rsid w:val="006552D7"/>
    <w:rsid w:val="006618E5"/>
    <w:rsid w:val="006740A6"/>
    <w:rsid w:val="00681090"/>
    <w:rsid w:val="00683559"/>
    <w:rsid w:val="006A44FB"/>
    <w:rsid w:val="006A5528"/>
    <w:rsid w:val="006A6C10"/>
    <w:rsid w:val="006D1DF5"/>
    <w:rsid w:val="006E2C92"/>
    <w:rsid w:val="006E6747"/>
    <w:rsid w:val="006F140C"/>
    <w:rsid w:val="007127A2"/>
    <w:rsid w:val="00712D9A"/>
    <w:rsid w:val="0071560A"/>
    <w:rsid w:val="00721040"/>
    <w:rsid w:val="00744ECF"/>
    <w:rsid w:val="00757903"/>
    <w:rsid w:val="00765E4A"/>
    <w:rsid w:val="007702BC"/>
    <w:rsid w:val="00773F58"/>
    <w:rsid w:val="00775378"/>
    <w:rsid w:val="00783E24"/>
    <w:rsid w:val="007878A6"/>
    <w:rsid w:val="00791D10"/>
    <w:rsid w:val="007A056A"/>
    <w:rsid w:val="007A66A8"/>
    <w:rsid w:val="007A7062"/>
    <w:rsid w:val="007B0EB1"/>
    <w:rsid w:val="007B2780"/>
    <w:rsid w:val="007C1536"/>
    <w:rsid w:val="007C2DE2"/>
    <w:rsid w:val="007C74A9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E7060"/>
    <w:rsid w:val="008F293B"/>
    <w:rsid w:val="008F7217"/>
    <w:rsid w:val="00926516"/>
    <w:rsid w:val="0093274E"/>
    <w:rsid w:val="00933CCA"/>
    <w:rsid w:val="00942953"/>
    <w:rsid w:val="00950A95"/>
    <w:rsid w:val="00974A82"/>
    <w:rsid w:val="009771B0"/>
    <w:rsid w:val="0098201D"/>
    <w:rsid w:val="00983319"/>
    <w:rsid w:val="0098413A"/>
    <w:rsid w:val="009863E9"/>
    <w:rsid w:val="009876C9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3BDE"/>
    <w:rsid w:val="00A524EE"/>
    <w:rsid w:val="00A537B6"/>
    <w:rsid w:val="00A92CFE"/>
    <w:rsid w:val="00A9500D"/>
    <w:rsid w:val="00A95F66"/>
    <w:rsid w:val="00AA642B"/>
    <w:rsid w:val="00AB7A65"/>
    <w:rsid w:val="00AC5FB1"/>
    <w:rsid w:val="00AE00D3"/>
    <w:rsid w:val="00AF09BA"/>
    <w:rsid w:val="00AF4BFF"/>
    <w:rsid w:val="00AF55C8"/>
    <w:rsid w:val="00AF68AF"/>
    <w:rsid w:val="00B00C29"/>
    <w:rsid w:val="00B01ED0"/>
    <w:rsid w:val="00B14886"/>
    <w:rsid w:val="00B14EB0"/>
    <w:rsid w:val="00B17003"/>
    <w:rsid w:val="00B17ACB"/>
    <w:rsid w:val="00B310A4"/>
    <w:rsid w:val="00B40558"/>
    <w:rsid w:val="00B4682E"/>
    <w:rsid w:val="00B519F9"/>
    <w:rsid w:val="00B62EE8"/>
    <w:rsid w:val="00B647E5"/>
    <w:rsid w:val="00B7300E"/>
    <w:rsid w:val="00B85515"/>
    <w:rsid w:val="00BA51E1"/>
    <w:rsid w:val="00BB3568"/>
    <w:rsid w:val="00BB3D0B"/>
    <w:rsid w:val="00BD3A3B"/>
    <w:rsid w:val="00BE52D9"/>
    <w:rsid w:val="00BF7391"/>
    <w:rsid w:val="00C125A7"/>
    <w:rsid w:val="00C158E5"/>
    <w:rsid w:val="00C208CE"/>
    <w:rsid w:val="00C20C8F"/>
    <w:rsid w:val="00C23B14"/>
    <w:rsid w:val="00C27B23"/>
    <w:rsid w:val="00C52732"/>
    <w:rsid w:val="00C551F5"/>
    <w:rsid w:val="00C712AF"/>
    <w:rsid w:val="00C73A81"/>
    <w:rsid w:val="00CA730A"/>
    <w:rsid w:val="00CA7EC2"/>
    <w:rsid w:val="00CC56D9"/>
    <w:rsid w:val="00CD004D"/>
    <w:rsid w:val="00CE5967"/>
    <w:rsid w:val="00D00C06"/>
    <w:rsid w:val="00D1572F"/>
    <w:rsid w:val="00D270CA"/>
    <w:rsid w:val="00D3585B"/>
    <w:rsid w:val="00D51268"/>
    <w:rsid w:val="00D56DD4"/>
    <w:rsid w:val="00D6462A"/>
    <w:rsid w:val="00D71CD9"/>
    <w:rsid w:val="00D75100"/>
    <w:rsid w:val="00D7769A"/>
    <w:rsid w:val="00D9004D"/>
    <w:rsid w:val="00D90929"/>
    <w:rsid w:val="00D91AAD"/>
    <w:rsid w:val="00DA14E5"/>
    <w:rsid w:val="00DC160F"/>
    <w:rsid w:val="00DD1315"/>
    <w:rsid w:val="00DE2CEB"/>
    <w:rsid w:val="00DE6E00"/>
    <w:rsid w:val="00DF0053"/>
    <w:rsid w:val="00E03587"/>
    <w:rsid w:val="00E313ED"/>
    <w:rsid w:val="00E3672F"/>
    <w:rsid w:val="00E46378"/>
    <w:rsid w:val="00E5383C"/>
    <w:rsid w:val="00E6275C"/>
    <w:rsid w:val="00E67578"/>
    <w:rsid w:val="00E70218"/>
    <w:rsid w:val="00E711C3"/>
    <w:rsid w:val="00E75189"/>
    <w:rsid w:val="00E868BB"/>
    <w:rsid w:val="00E95328"/>
    <w:rsid w:val="00E96882"/>
    <w:rsid w:val="00EA60E2"/>
    <w:rsid w:val="00EC1200"/>
    <w:rsid w:val="00EC3748"/>
    <w:rsid w:val="00ED286B"/>
    <w:rsid w:val="00EE10F8"/>
    <w:rsid w:val="00EE1C81"/>
    <w:rsid w:val="00F01BBE"/>
    <w:rsid w:val="00F03193"/>
    <w:rsid w:val="00F03E6B"/>
    <w:rsid w:val="00F046D2"/>
    <w:rsid w:val="00F05CF7"/>
    <w:rsid w:val="00F17EC4"/>
    <w:rsid w:val="00F25D3D"/>
    <w:rsid w:val="00F3280F"/>
    <w:rsid w:val="00F47604"/>
    <w:rsid w:val="00F6345D"/>
    <w:rsid w:val="00F72CE0"/>
    <w:rsid w:val="00F85AA3"/>
    <w:rsid w:val="00F9087E"/>
    <w:rsid w:val="00F975FE"/>
    <w:rsid w:val="00FA56E2"/>
    <w:rsid w:val="00FB1E9E"/>
    <w:rsid w:val="00FB6244"/>
    <w:rsid w:val="00FC62CD"/>
    <w:rsid w:val="00FD1B63"/>
    <w:rsid w:val="00FD6110"/>
    <w:rsid w:val="00FE414D"/>
    <w:rsid w:val="00FE70C4"/>
    <w:rsid w:val="00FF20BC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4E08E-0B17-4BD0-8267-CB386AD03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4089</Words>
  <Characters>23309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2022-01-21T00:42:00Z</cp:lastPrinted>
  <dcterms:created xsi:type="dcterms:W3CDTF">2022-01-23T22:18:00Z</dcterms:created>
  <dcterms:modified xsi:type="dcterms:W3CDTF">2022-01-23T22:18:00Z</dcterms:modified>
</cp:coreProperties>
</file>